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406EC" w14:textId="180CF217" w:rsidR="001A1393" w:rsidRPr="001A1393" w:rsidRDefault="001A1393" w:rsidP="001A1393">
      <w:pPr>
        <w:shd w:val="clear" w:color="auto" w:fill="FFFFFF"/>
        <w:spacing w:after="100" w:afterAutospacing="1" w:line="240" w:lineRule="auto"/>
        <w:outlineLvl w:val="0"/>
        <w:rPr>
          <w:rFonts w:ascii="Segoe UI" w:eastAsia="Times New Roman" w:hAnsi="Segoe UI" w:cs="Segoe UI"/>
          <w:b/>
          <w:bCs/>
          <w:color w:val="35414C"/>
          <w:kern w:val="36"/>
          <w:sz w:val="48"/>
          <w:szCs w:val="48"/>
          <w:lang w:eastAsia="en-GB"/>
        </w:rPr>
      </w:pPr>
      <w:r>
        <w:rPr>
          <w:rFonts w:ascii="Segoe UI" w:eastAsia="Times New Roman" w:hAnsi="Segoe UI" w:cs="Segoe UI"/>
          <w:b/>
          <w:bCs/>
          <w:color w:val="35414C"/>
          <w:kern w:val="36"/>
          <w:sz w:val="48"/>
          <w:szCs w:val="48"/>
          <w:lang w:eastAsia="en-GB"/>
        </w:rPr>
        <w:t>Tips on t</w:t>
      </w:r>
      <w:r w:rsidRPr="001A1393">
        <w:rPr>
          <w:rFonts w:ascii="Segoe UI" w:eastAsia="Times New Roman" w:hAnsi="Segoe UI" w:cs="Segoe UI"/>
          <w:b/>
          <w:bCs/>
          <w:color w:val="35414C"/>
          <w:kern w:val="36"/>
          <w:sz w:val="48"/>
          <w:szCs w:val="48"/>
          <w:lang w:eastAsia="en-GB"/>
        </w:rPr>
        <w:t>eaching Kids to Pray for Miracles</w:t>
      </w:r>
    </w:p>
    <w:p w14:paraId="202A4BE0" w14:textId="5F9B4BF0" w:rsidR="001A1393" w:rsidRPr="001A1393" w:rsidRDefault="001A1393" w:rsidP="001A1393">
      <w:pPr>
        <w:shd w:val="clear" w:color="auto" w:fill="FFFFFF"/>
        <w:spacing w:after="100" w:afterAutospacing="1" w:line="240" w:lineRule="auto"/>
        <w:rPr>
          <w:rFonts w:ascii="Verdana" w:eastAsia="Times New Roman" w:hAnsi="Verdana" w:cs="Times New Roman"/>
          <w:color w:val="757677"/>
          <w:sz w:val="24"/>
          <w:szCs w:val="24"/>
          <w:lang w:eastAsia="en-GB"/>
        </w:rPr>
      </w:pPr>
      <w:r w:rsidRPr="001A1393">
        <w:rPr>
          <w:rFonts w:ascii="Verdana" w:eastAsia="Times New Roman" w:hAnsi="Verdana" w:cs="Times New Roman"/>
          <w:i/>
          <w:iCs/>
          <w:color w:val="757677"/>
          <w:sz w:val="24"/>
          <w:szCs w:val="24"/>
          <w:lang w:eastAsia="en-GB"/>
        </w:rPr>
        <w:t xml:space="preserve">We want </w:t>
      </w:r>
      <w:r>
        <w:rPr>
          <w:rFonts w:ascii="Verdana" w:eastAsia="Times New Roman" w:hAnsi="Verdana" w:cs="Times New Roman"/>
          <w:i/>
          <w:iCs/>
          <w:color w:val="757677"/>
          <w:sz w:val="24"/>
          <w:szCs w:val="24"/>
          <w:lang w:eastAsia="en-GB"/>
        </w:rPr>
        <w:t xml:space="preserve">our </w:t>
      </w:r>
      <w:r w:rsidRPr="001A1393">
        <w:rPr>
          <w:rFonts w:ascii="Verdana" w:eastAsia="Times New Roman" w:hAnsi="Verdana" w:cs="Times New Roman"/>
          <w:i/>
          <w:iCs/>
          <w:color w:val="757677"/>
          <w:sz w:val="24"/>
          <w:szCs w:val="24"/>
          <w:lang w:eastAsia="en-GB"/>
        </w:rPr>
        <w:t>kids to pray and trust God for answers, but when it comes to the really big prayers — the ones that need miracles — how do we pray with kids?</w:t>
      </w:r>
    </w:p>
    <w:p w14:paraId="11AD9670" w14:textId="77777777" w:rsidR="001A1393" w:rsidRPr="001A1393" w:rsidRDefault="001A1393" w:rsidP="001A1393">
      <w:pPr>
        <w:shd w:val="clear" w:color="auto" w:fill="FFFFFF"/>
        <w:spacing w:after="0" w:line="240" w:lineRule="auto"/>
        <w:rPr>
          <w:rFonts w:ascii="Verdana" w:eastAsia="Times New Roman" w:hAnsi="Verdana" w:cs="Times New Roman"/>
          <w:color w:val="757677"/>
          <w:sz w:val="24"/>
          <w:szCs w:val="24"/>
          <w:lang w:eastAsia="en-GB"/>
        </w:rPr>
      </w:pPr>
      <w:r w:rsidRPr="001A1393">
        <w:rPr>
          <w:rFonts w:ascii="Verdana" w:eastAsia="Times New Roman" w:hAnsi="Verdana" w:cs="Times New Roman"/>
          <w:color w:val="757677"/>
          <w:sz w:val="24"/>
          <w:szCs w:val="24"/>
          <w:lang w:eastAsia="en-GB"/>
        </w:rPr>
        <w:br w:type="textWrapping" w:clear="all"/>
      </w:r>
    </w:p>
    <w:p w14:paraId="474599EC" w14:textId="77777777" w:rsidR="001A1393" w:rsidRPr="001A1393" w:rsidRDefault="001A1393" w:rsidP="001A1393">
      <w:pPr>
        <w:shd w:val="clear" w:color="auto" w:fill="FFFFFF"/>
        <w:spacing w:after="100" w:afterAutospacing="1" w:line="240" w:lineRule="auto"/>
        <w:rPr>
          <w:rFonts w:ascii="Verdana" w:eastAsia="Times New Roman" w:hAnsi="Verdana" w:cs="Times New Roman"/>
          <w:color w:val="757677"/>
          <w:sz w:val="24"/>
          <w:szCs w:val="24"/>
          <w:lang w:eastAsia="en-GB"/>
        </w:rPr>
      </w:pPr>
      <w:r w:rsidRPr="001A1393">
        <w:rPr>
          <w:rFonts w:ascii="Verdana" w:eastAsia="Times New Roman" w:hAnsi="Verdana" w:cs="Times New Roman"/>
          <w:color w:val="757677"/>
          <w:sz w:val="24"/>
          <w:szCs w:val="24"/>
          <w:lang w:eastAsia="en-GB"/>
        </w:rPr>
        <w:t>Prayer is a primary force in our relationship with God; it oils the gears of faith and nourishes our souls. There’s perhaps no more direct line to God than through prayer. It’s no wonder, then, that when we take a child’s hand to guide him or her into a relationship with God, one of our primary focuses is to teach that child about the power of prayer.</w:t>
      </w:r>
    </w:p>
    <w:p w14:paraId="542ED125" w14:textId="77777777" w:rsidR="001A1393" w:rsidRPr="001A1393" w:rsidRDefault="001A1393" w:rsidP="001A1393">
      <w:pPr>
        <w:shd w:val="clear" w:color="auto" w:fill="FFFFFF"/>
        <w:spacing w:after="100" w:afterAutospacing="1" w:line="240" w:lineRule="auto"/>
        <w:rPr>
          <w:rFonts w:ascii="Verdana" w:eastAsia="Times New Roman" w:hAnsi="Verdana" w:cs="Times New Roman"/>
          <w:color w:val="757677"/>
          <w:sz w:val="24"/>
          <w:szCs w:val="24"/>
          <w:lang w:eastAsia="en-GB"/>
        </w:rPr>
      </w:pPr>
      <w:r w:rsidRPr="001A1393">
        <w:rPr>
          <w:rFonts w:ascii="Verdana" w:eastAsia="Times New Roman" w:hAnsi="Verdana" w:cs="Times New Roman"/>
          <w:color w:val="757677"/>
          <w:sz w:val="24"/>
          <w:szCs w:val="24"/>
          <w:lang w:eastAsia="en-GB"/>
        </w:rPr>
        <w:t>By the same token, we know that life is a journey, one that can be fraught with the unexpected and life-altering — death, illness, strife, trials. As adults we traverse the rockier landscapes carrying our personal experiences and plenty of realism. We see situations that seem hopeless. Children get sick and die. Parents get divorced. Tragedies occur. Life is at times cruel. In these places we lean on God for strength and comfort, and we encourage kids to do the same. We tell children to put their faith in God, to set their worries at his feet. And we pray for healing, reconciliation…miracles. Even when we foresee an unhappy outcome, we pray for God’s divine intervention.</w:t>
      </w:r>
    </w:p>
    <w:p w14:paraId="231A4D30" w14:textId="77777777" w:rsidR="001A1393" w:rsidRPr="001A1393" w:rsidRDefault="001A1393" w:rsidP="001A1393">
      <w:pPr>
        <w:shd w:val="clear" w:color="auto" w:fill="FFFFFF"/>
        <w:spacing w:after="100" w:afterAutospacing="1" w:line="240" w:lineRule="auto"/>
        <w:outlineLvl w:val="1"/>
        <w:rPr>
          <w:rFonts w:ascii="Segoe UI" w:eastAsia="Times New Roman" w:hAnsi="Segoe UI" w:cs="Segoe UI"/>
          <w:color w:val="35414C"/>
          <w:sz w:val="36"/>
          <w:szCs w:val="36"/>
          <w:lang w:eastAsia="en-GB"/>
        </w:rPr>
      </w:pPr>
      <w:r w:rsidRPr="001A1393">
        <w:rPr>
          <w:rFonts w:ascii="Segoe UI" w:eastAsia="Times New Roman" w:hAnsi="Segoe UI" w:cs="Segoe UI"/>
          <w:color w:val="35414C"/>
          <w:sz w:val="36"/>
          <w:szCs w:val="36"/>
          <w:lang w:eastAsia="en-GB"/>
        </w:rPr>
        <w:t>Prayer is Who we Are</w:t>
      </w:r>
    </w:p>
    <w:p w14:paraId="430FEE9F" w14:textId="77777777" w:rsidR="001A1393" w:rsidRPr="001A1393" w:rsidRDefault="001A1393" w:rsidP="001A1393">
      <w:pPr>
        <w:shd w:val="clear" w:color="auto" w:fill="FFFFFF"/>
        <w:spacing w:after="100" w:afterAutospacing="1" w:line="240" w:lineRule="auto"/>
        <w:rPr>
          <w:rFonts w:ascii="Verdana" w:eastAsia="Times New Roman" w:hAnsi="Verdana" w:cs="Times New Roman"/>
          <w:color w:val="757677"/>
          <w:sz w:val="24"/>
          <w:szCs w:val="24"/>
          <w:lang w:eastAsia="en-GB"/>
        </w:rPr>
      </w:pPr>
      <w:r w:rsidRPr="001A1393">
        <w:rPr>
          <w:rFonts w:ascii="Verdana" w:eastAsia="Times New Roman" w:hAnsi="Verdana" w:cs="Times New Roman"/>
          <w:color w:val="757677"/>
          <w:sz w:val="24"/>
          <w:szCs w:val="24"/>
          <w:lang w:eastAsia="en-GB"/>
        </w:rPr>
        <w:t>It’s in our DNA as Christians. We praise God in times of joy and lean on him in times of pain. We pray without ceasing. And we teach children likewise.</w:t>
      </w:r>
      <w:r w:rsidRPr="001A1393">
        <w:rPr>
          <w:rFonts w:ascii="Verdana" w:eastAsia="Times New Roman" w:hAnsi="Verdana" w:cs="Times New Roman"/>
          <w:color w:val="757677"/>
          <w:sz w:val="24"/>
          <w:szCs w:val="24"/>
          <w:lang w:eastAsia="en-GB"/>
        </w:rPr>
        <w:br/>
        <w:t>But this creates an interesting tension in relation to how we teach — and model — faith and prayer to children. How do we guide kids to pray in situations when our experience and knowledge tell us a miracle won’t happen?</w:t>
      </w:r>
    </w:p>
    <w:p w14:paraId="55422ED7" w14:textId="43FEDE08" w:rsidR="001A1393" w:rsidRPr="001A1393" w:rsidRDefault="001A1393" w:rsidP="001A1393">
      <w:pPr>
        <w:shd w:val="clear" w:color="auto" w:fill="FFFFFF"/>
        <w:spacing w:after="100" w:afterAutospacing="1" w:line="240" w:lineRule="auto"/>
        <w:rPr>
          <w:rFonts w:ascii="Verdana" w:eastAsia="Times New Roman" w:hAnsi="Verdana" w:cs="Times New Roman"/>
          <w:color w:val="757677"/>
          <w:sz w:val="24"/>
          <w:szCs w:val="24"/>
          <w:lang w:eastAsia="en-GB"/>
        </w:rPr>
      </w:pPr>
      <w:r w:rsidRPr="001A1393">
        <w:rPr>
          <w:rFonts w:ascii="Verdana" w:eastAsia="Times New Roman" w:hAnsi="Verdana" w:cs="Times New Roman"/>
          <w:color w:val="757677"/>
          <w:sz w:val="24"/>
          <w:szCs w:val="24"/>
          <w:lang w:eastAsia="en-GB"/>
        </w:rPr>
        <w:t xml:space="preserve">Is it right to pray with a child for healing for </w:t>
      </w:r>
      <w:r>
        <w:rPr>
          <w:rFonts w:ascii="Verdana" w:eastAsia="Times New Roman" w:hAnsi="Verdana" w:cs="Times New Roman"/>
          <w:color w:val="757677"/>
          <w:sz w:val="24"/>
          <w:szCs w:val="24"/>
          <w:lang w:eastAsia="en-GB"/>
        </w:rPr>
        <w:t>a family member</w:t>
      </w:r>
      <w:r w:rsidRPr="001A1393">
        <w:rPr>
          <w:rFonts w:ascii="Verdana" w:eastAsia="Times New Roman" w:hAnsi="Verdana" w:cs="Times New Roman"/>
          <w:color w:val="757677"/>
          <w:sz w:val="24"/>
          <w:szCs w:val="24"/>
          <w:lang w:eastAsia="en-GB"/>
        </w:rPr>
        <w:t xml:space="preserve"> while </w:t>
      </w:r>
      <w:r>
        <w:rPr>
          <w:rFonts w:ascii="Verdana" w:eastAsia="Times New Roman" w:hAnsi="Verdana" w:cs="Times New Roman"/>
          <w:color w:val="757677"/>
          <w:sz w:val="24"/>
          <w:szCs w:val="24"/>
          <w:lang w:eastAsia="en-GB"/>
        </w:rPr>
        <w:t>they are</w:t>
      </w:r>
      <w:r w:rsidRPr="001A1393">
        <w:rPr>
          <w:rFonts w:ascii="Verdana" w:eastAsia="Times New Roman" w:hAnsi="Verdana" w:cs="Times New Roman"/>
          <w:color w:val="757677"/>
          <w:sz w:val="24"/>
          <w:szCs w:val="24"/>
          <w:lang w:eastAsia="en-GB"/>
        </w:rPr>
        <w:t xml:space="preserve"> laying on </w:t>
      </w:r>
      <w:r>
        <w:rPr>
          <w:rFonts w:ascii="Verdana" w:eastAsia="Times New Roman" w:hAnsi="Verdana" w:cs="Times New Roman"/>
          <w:color w:val="757677"/>
          <w:sz w:val="24"/>
          <w:szCs w:val="24"/>
          <w:lang w:eastAsia="en-GB"/>
        </w:rPr>
        <w:t>a</w:t>
      </w:r>
      <w:r w:rsidRPr="001A1393">
        <w:rPr>
          <w:rFonts w:ascii="Verdana" w:eastAsia="Times New Roman" w:hAnsi="Verdana" w:cs="Times New Roman"/>
          <w:color w:val="757677"/>
          <w:sz w:val="24"/>
          <w:szCs w:val="24"/>
          <w:lang w:eastAsia="en-GB"/>
        </w:rPr>
        <w:t xml:space="preserve"> deathbed? Do you think it is ethical to pray with kids to be reunited with their mother, even though courts have legally separated them from her care as a protective </w:t>
      </w:r>
      <w:r w:rsidRPr="001A1393">
        <w:rPr>
          <w:rFonts w:ascii="Verdana" w:eastAsia="Times New Roman" w:hAnsi="Verdana" w:cs="Times New Roman"/>
          <w:color w:val="757677"/>
          <w:sz w:val="24"/>
          <w:szCs w:val="24"/>
          <w:lang w:eastAsia="en-GB"/>
        </w:rPr>
        <w:t>manoeuvre</w:t>
      </w:r>
      <w:r w:rsidRPr="001A1393">
        <w:rPr>
          <w:rFonts w:ascii="Verdana" w:eastAsia="Times New Roman" w:hAnsi="Verdana" w:cs="Times New Roman"/>
          <w:color w:val="757677"/>
          <w:sz w:val="24"/>
          <w:szCs w:val="24"/>
          <w:lang w:eastAsia="en-GB"/>
        </w:rPr>
        <w:t>? Is it wrong to sit beside a child and pray for something we believe is outside the realm of possibility? And what impact does it have on a child’s faith to pray these really “big” prayers — only to have the very worst inevitably happen?</w:t>
      </w:r>
    </w:p>
    <w:p w14:paraId="670BC937" w14:textId="77777777" w:rsidR="001A1393" w:rsidRPr="001A1393" w:rsidRDefault="001A1393" w:rsidP="001A1393">
      <w:pPr>
        <w:shd w:val="clear" w:color="auto" w:fill="FFFFFF"/>
        <w:spacing w:after="100" w:afterAutospacing="1" w:line="240" w:lineRule="auto"/>
        <w:rPr>
          <w:rFonts w:ascii="Verdana" w:eastAsia="Times New Roman" w:hAnsi="Verdana" w:cs="Times New Roman"/>
          <w:color w:val="757677"/>
          <w:sz w:val="24"/>
          <w:szCs w:val="24"/>
          <w:lang w:eastAsia="en-GB"/>
        </w:rPr>
      </w:pPr>
      <w:r w:rsidRPr="001A1393">
        <w:rPr>
          <w:rFonts w:ascii="Verdana" w:eastAsia="Times New Roman" w:hAnsi="Verdana" w:cs="Times New Roman"/>
          <w:color w:val="757677"/>
          <w:sz w:val="24"/>
          <w:szCs w:val="24"/>
          <w:lang w:eastAsia="en-GB"/>
        </w:rPr>
        <w:lastRenderedPageBreak/>
        <w:t>On the other side of this tension is the alternative approach. If we cautiously pray, coaching kids to pray for the possible things what does that tell kids about our faith? Is it possible to have “faith that can move mountains” if, deep down, we’re afraid to pray for miracles? And at what cost do we model such a safe approach to prayer to kids?</w:t>
      </w:r>
    </w:p>
    <w:p w14:paraId="4A333E63" w14:textId="77777777" w:rsidR="001A1393" w:rsidRPr="001A1393" w:rsidRDefault="001A1393" w:rsidP="001A1393">
      <w:pPr>
        <w:shd w:val="clear" w:color="auto" w:fill="FFFFFF"/>
        <w:spacing w:after="100" w:afterAutospacing="1" w:line="240" w:lineRule="auto"/>
        <w:outlineLvl w:val="1"/>
        <w:rPr>
          <w:rFonts w:ascii="Segoe UI" w:eastAsia="Times New Roman" w:hAnsi="Segoe UI" w:cs="Segoe UI"/>
          <w:color w:val="35414C"/>
          <w:sz w:val="36"/>
          <w:szCs w:val="36"/>
          <w:lang w:eastAsia="en-GB"/>
        </w:rPr>
      </w:pPr>
      <w:r w:rsidRPr="001A1393">
        <w:rPr>
          <w:rFonts w:ascii="Segoe UI" w:eastAsia="Times New Roman" w:hAnsi="Segoe UI" w:cs="Segoe UI"/>
          <w:color w:val="35414C"/>
          <w:sz w:val="36"/>
          <w:szCs w:val="36"/>
          <w:lang w:eastAsia="en-GB"/>
        </w:rPr>
        <w:t>Braving Miracles</w:t>
      </w:r>
    </w:p>
    <w:p w14:paraId="2AED3C06" w14:textId="77777777" w:rsidR="001A1393" w:rsidRPr="001A1393" w:rsidRDefault="001A1393" w:rsidP="001A1393">
      <w:pPr>
        <w:shd w:val="clear" w:color="auto" w:fill="FFFFFF"/>
        <w:spacing w:after="100" w:afterAutospacing="1" w:line="240" w:lineRule="auto"/>
        <w:rPr>
          <w:rFonts w:ascii="Verdana" w:eastAsia="Times New Roman" w:hAnsi="Verdana" w:cs="Times New Roman"/>
          <w:color w:val="757677"/>
          <w:sz w:val="24"/>
          <w:szCs w:val="24"/>
          <w:lang w:eastAsia="en-GB"/>
        </w:rPr>
      </w:pPr>
      <w:r w:rsidRPr="001A1393">
        <w:rPr>
          <w:rFonts w:ascii="Verdana" w:eastAsia="Times New Roman" w:hAnsi="Verdana" w:cs="Times New Roman"/>
          <w:color w:val="757677"/>
          <w:sz w:val="24"/>
          <w:szCs w:val="24"/>
          <w:lang w:eastAsia="en-GB"/>
        </w:rPr>
        <w:t>As children’s ministers, we work diligently to teach kids about prayer. So often, though, the prayer of the week is, “Please pray for me to get a new puppy,” or “Please pray for my grandma’s broken toenail to quit bleeding.” Over the years numerous children’s ministers have confessed that these prayers feel so simplistic that they’re hard to take seriously. Yet when children bring the really big prayers, they stop us in our tracks. We often admit that we don’t know what to do.</w:t>
      </w:r>
    </w:p>
    <w:p w14:paraId="6A2486C5" w14:textId="349534FB" w:rsidR="001A1393" w:rsidRPr="001A1393" w:rsidRDefault="001A1393" w:rsidP="001A1393">
      <w:pPr>
        <w:shd w:val="clear" w:color="auto" w:fill="FFFFFF"/>
        <w:spacing w:after="100" w:afterAutospacing="1" w:line="240" w:lineRule="auto"/>
        <w:rPr>
          <w:rFonts w:ascii="Verdana" w:eastAsia="Times New Roman" w:hAnsi="Verdana" w:cs="Times New Roman"/>
          <w:color w:val="757677"/>
          <w:sz w:val="24"/>
          <w:szCs w:val="24"/>
          <w:lang w:eastAsia="en-GB"/>
        </w:rPr>
      </w:pPr>
      <w:r w:rsidRPr="001A1393">
        <w:rPr>
          <w:rFonts w:ascii="Verdana" w:eastAsia="Times New Roman" w:hAnsi="Verdana" w:cs="Times New Roman"/>
          <w:i/>
          <w:iCs/>
          <w:color w:val="757677"/>
          <w:sz w:val="24"/>
          <w:szCs w:val="24"/>
          <w:lang w:eastAsia="en-GB"/>
        </w:rPr>
        <w:t>Please pray for my brother Dan to be healed. The doctor says he might only live another week. Dear God, please make my daddy stop drinking and being mean to my m</w:t>
      </w:r>
      <w:r>
        <w:rPr>
          <w:rFonts w:ascii="Verdana" w:eastAsia="Times New Roman" w:hAnsi="Verdana" w:cs="Times New Roman"/>
          <w:i/>
          <w:iCs/>
          <w:color w:val="757677"/>
          <w:sz w:val="24"/>
          <w:szCs w:val="24"/>
          <w:lang w:eastAsia="en-GB"/>
        </w:rPr>
        <w:t>u</w:t>
      </w:r>
      <w:r w:rsidRPr="001A1393">
        <w:rPr>
          <w:rFonts w:ascii="Verdana" w:eastAsia="Times New Roman" w:hAnsi="Verdana" w:cs="Times New Roman"/>
          <w:i/>
          <w:iCs/>
          <w:color w:val="757677"/>
          <w:sz w:val="24"/>
          <w:szCs w:val="24"/>
          <w:lang w:eastAsia="en-GB"/>
        </w:rPr>
        <w:t>mmy. </w:t>
      </w:r>
      <w:r w:rsidRPr="001A1393">
        <w:rPr>
          <w:rFonts w:ascii="Verdana" w:eastAsia="Times New Roman" w:hAnsi="Verdana" w:cs="Times New Roman"/>
          <w:color w:val="757677"/>
          <w:sz w:val="24"/>
          <w:szCs w:val="24"/>
          <w:lang w:eastAsia="en-GB"/>
        </w:rPr>
        <w:t>We want kids to pray and trust God for answers. But when it comes to the really big prayers — the ones that need a miracle — how should we pray?</w:t>
      </w:r>
    </w:p>
    <w:p w14:paraId="1653368B" w14:textId="77777777" w:rsidR="001A1393" w:rsidRPr="001A1393" w:rsidRDefault="001A1393" w:rsidP="001A1393">
      <w:pPr>
        <w:shd w:val="clear" w:color="auto" w:fill="FFFFFF"/>
        <w:spacing w:after="100" w:afterAutospacing="1" w:line="240" w:lineRule="auto"/>
        <w:outlineLvl w:val="2"/>
        <w:rPr>
          <w:rFonts w:ascii="Segoe UI" w:eastAsia="Times New Roman" w:hAnsi="Segoe UI" w:cs="Segoe UI"/>
          <w:color w:val="35414C"/>
          <w:sz w:val="27"/>
          <w:szCs w:val="27"/>
          <w:lang w:eastAsia="en-GB"/>
        </w:rPr>
      </w:pPr>
      <w:r w:rsidRPr="001A1393">
        <w:rPr>
          <w:rFonts w:ascii="Segoe UI" w:eastAsia="Times New Roman" w:hAnsi="Segoe UI" w:cs="Segoe UI"/>
          <w:color w:val="35414C"/>
          <w:sz w:val="27"/>
          <w:szCs w:val="27"/>
          <w:lang w:eastAsia="en-GB"/>
        </w:rPr>
        <w:t>Big Prayers in the Bible</w:t>
      </w:r>
    </w:p>
    <w:p w14:paraId="11603975" w14:textId="77777777" w:rsidR="001A1393" w:rsidRPr="001A1393" w:rsidRDefault="001A1393" w:rsidP="001A1393">
      <w:pPr>
        <w:shd w:val="clear" w:color="auto" w:fill="FFFFFF"/>
        <w:spacing w:after="100" w:afterAutospacing="1" w:line="240" w:lineRule="auto"/>
        <w:rPr>
          <w:rFonts w:ascii="Verdana" w:eastAsia="Times New Roman" w:hAnsi="Verdana" w:cs="Times New Roman"/>
          <w:color w:val="757677"/>
          <w:sz w:val="24"/>
          <w:szCs w:val="24"/>
          <w:lang w:eastAsia="en-GB"/>
        </w:rPr>
      </w:pPr>
      <w:r w:rsidRPr="001A1393">
        <w:rPr>
          <w:rFonts w:ascii="Verdana" w:eastAsia="Times New Roman" w:hAnsi="Verdana" w:cs="Times New Roman"/>
          <w:color w:val="757677"/>
          <w:sz w:val="24"/>
          <w:szCs w:val="24"/>
          <w:lang w:eastAsia="en-GB"/>
        </w:rPr>
        <w:t>To answer, let’s start with a reality check. Consider some “big” prayers God answered in remarkable fashion.</w:t>
      </w:r>
    </w:p>
    <w:p w14:paraId="3388F181" w14:textId="77777777" w:rsidR="001A1393" w:rsidRPr="001A1393" w:rsidRDefault="001A1393" w:rsidP="001A1393">
      <w:pPr>
        <w:numPr>
          <w:ilvl w:val="0"/>
          <w:numId w:val="1"/>
        </w:numPr>
        <w:shd w:val="clear" w:color="auto" w:fill="FFFFFF"/>
        <w:spacing w:before="100" w:beforeAutospacing="1" w:after="100" w:afterAutospacing="1" w:line="240" w:lineRule="auto"/>
        <w:ind w:left="3770"/>
        <w:rPr>
          <w:rFonts w:ascii="Verdana" w:eastAsia="Times New Roman" w:hAnsi="Verdana" w:cs="Times New Roman"/>
          <w:color w:val="757677"/>
          <w:sz w:val="24"/>
          <w:szCs w:val="24"/>
          <w:lang w:eastAsia="en-GB"/>
        </w:rPr>
      </w:pPr>
      <w:r w:rsidRPr="001A1393">
        <w:rPr>
          <w:rFonts w:ascii="Verdana" w:eastAsia="Times New Roman" w:hAnsi="Verdana" w:cs="Times New Roman"/>
          <w:b/>
          <w:bCs/>
          <w:color w:val="757677"/>
          <w:sz w:val="24"/>
          <w:szCs w:val="24"/>
          <w:lang w:eastAsia="en-GB"/>
        </w:rPr>
        <w:t>Hezekiah</w:t>
      </w:r>
      <w:r w:rsidRPr="001A1393">
        <w:rPr>
          <w:rFonts w:ascii="Verdana" w:eastAsia="Times New Roman" w:hAnsi="Verdana" w:cs="Times New Roman"/>
          <w:color w:val="757677"/>
          <w:sz w:val="24"/>
          <w:szCs w:val="24"/>
          <w:lang w:eastAsia="en-GB"/>
        </w:rPr>
        <w:t> lay in his bed near death. He prayed for healing, and God restored his health and added 15 years to his life (</w:t>
      </w:r>
      <w:hyperlink r:id="rId5" w:tgtFrame="_blank" w:history="1">
        <w:r w:rsidRPr="001A1393">
          <w:rPr>
            <w:rFonts w:ascii="Verdana" w:eastAsia="Times New Roman" w:hAnsi="Verdana" w:cs="Times New Roman"/>
            <w:color w:val="62C4BC"/>
            <w:sz w:val="24"/>
            <w:szCs w:val="24"/>
            <w:lang w:eastAsia="en-GB"/>
          </w:rPr>
          <w:t>Isaiah 38:1-5</w:t>
        </w:r>
      </w:hyperlink>
      <w:r w:rsidRPr="001A1393">
        <w:rPr>
          <w:rFonts w:ascii="Verdana" w:eastAsia="Times New Roman" w:hAnsi="Verdana" w:cs="Times New Roman"/>
          <w:color w:val="757677"/>
          <w:sz w:val="24"/>
          <w:szCs w:val="24"/>
          <w:lang w:eastAsia="en-GB"/>
        </w:rPr>
        <w:t>).</w:t>
      </w:r>
    </w:p>
    <w:p w14:paraId="27A5BDF4" w14:textId="77777777" w:rsidR="001A1393" w:rsidRPr="001A1393" w:rsidRDefault="001A1393" w:rsidP="001A1393">
      <w:pPr>
        <w:numPr>
          <w:ilvl w:val="0"/>
          <w:numId w:val="1"/>
        </w:numPr>
        <w:shd w:val="clear" w:color="auto" w:fill="FFFFFF"/>
        <w:spacing w:before="100" w:beforeAutospacing="1" w:after="100" w:afterAutospacing="1" w:line="240" w:lineRule="auto"/>
        <w:ind w:left="3770"/>
        <w:rPr>
          <w:rFonts w:ascii="Verdana" w:eastAsia="Times New Roman" w:hAnsi="Verdana" w:cs="Times New Roman"/>
          <w:color w:val="757677"/>
          <w:sz w:val="24"/>
          <w:szCs w:val="24"/>
          <w:lang w:eastAsia="en-GB"/>
        </w:rPr>
      </w:pPr>
      <w:r w:rsidRPr="001A1393">
        <w:rPr>
          <w:rFonts w:ascii="Verdana" w:eastAsia="Times New Roman" w:hAnsi="Verdana" w:cs="Times New Roman"/>
          <w:b/>
          <w:bCs/>
          <w:color w:val="757677"/>
          <w:sz w:val="24"/>
          <w:szCs w:val="24"/>
          <w:lang w:eastAsia="en-GB"/>
        </w:rPr>
        <w:t>Jonah</w:t>
      </w:r>
      <w:r w:rsidRPr="001A1393">
        <w:rPr>
          <w:rFonts w:ascii="Verdana" w:eastAsia="Times New Roman" w:hAnsi="Verdana" w:cs="Times New Roman"/>
          <w:color w:val="757677"/>
          <w:sz w:val="24"/>
          <w:szCs w:val="24"/>
          <w:lang w:eastAsia="en-GB"/>
        </w:rPr>
        <w:t> prayed for his life to be spared from the bowels of the big fish, and God saved him (</w:t>
      </w:r>
      <w:hyperlink r:id="rId6" w:tgtFrame="_blank" w:history="1">
        <w:r w:rsidRPr="001A1393">
          <w:rPr>
            <w:rFonts w:ascii="Verdana" w:eastAsia="Times New Roman" w:hAnsi="Verdana" w:cs="Times New Roman"/>
            <w:color w:val="62C4BC"/>
            <w:sz w:val="24"/>
            <w:szCs w:val="24"/>
            <w:lang w:eastAsia="en-GB"/>
          </w:rPr>
          <w:t>Jonah 2</w:t>
        </w:r>
      </w:hyperlink>
      <w:r w:rsidRPr="001A1393">
        <w:rPr>
          <w:rFonts w:ascii="Verdana" w:eastAsia="Times New Roman" w:hAnsi="Verdana" w:cs="Times New Roman"/>
          <w:color w:val="757677"/>
          <w:sz w:val="24"/>
          <w:szCs w:val="24"/>
          <w:lang w:eastAsia="en-GB"/>
        </w:rPr>
        <w:t>).</w:t>
      </w:r>
    </w:p>
    <w:p w14:paraId="1C74F62F" w14:textId="77777777" w:rsidR="001A1393" w:rsidRPr="001A1393" w:rsidRDefault="001A1393" w:rsidP="001A1393">
      <w:pPr>
        <w:numPr>
          <w:ilvl w:val="0"/>
          <w:numId w:val="1"/>
        </w:numPr>
        <w:shd w:val="clear" w:color="auto" w:fill="FFFFFF"/>
        <w:spacing w:before="100" w:beforeAutospacing="1" w:after="100" w:afterAutospacing="1" w:line="240" w:lineRule="auto"/>
        <w:ind w:left="3770"/>
        <w:rPr>
          <w:rFonts w:ascii="Verdana" w:eastAsia="Times New Roman" w:hAnsi="Verdana" w:cs="Times New Roman"/>
          <w:color w:val="757677"/>
          <w:sz w:val="24"/>
          <w:szCs w:val="24"/>
          <w:lang w:eastAsia="en-GB"/>
        </w:rPr>
      </w:pPr>
      <w:r w:rsidRPr="001A1393">
        <w:rPr>
          <w:rFonts w:ascii="Verdana" w:eastAsia="Times New Roman" w:hAnsi="Verdana" w:cs="Times New Roman"/>
          <w:b/>
          <w:bCs/>
          <w:color w:val="757677"/>
          <w:sz w:val="24"/>
          <w:szCs w:val="24"/>
          <w:lang w:eastAsia="en-GB"/>
        </w:rPr>
        <w:t>Paul</w:t>
      </w:r>
      <w:r w:rsidRPr="001A1393">
        <w:rPr>
          <w:rFonts w:ascii="Verdana" w:eastAsia="Times New Roman" w:hAnsi="Verdana" w:cs="Times New Roman"/>
          <w:color w:val="757677"/>
          <w:sz w:val="24"/>
          <w:szCs w:val="24"/>
          <w:lang w:eastAsia="en-GB"/>
        </w:rPr>
        <w:t>, after praying, was able to heal Publius’ ailing father — and then other sick villagers, as well (</w:t>
      </w:r>
      <w:hyperlink r:id="rId7" w:tgtFrame="_blank" w:history="1">
        <w:r w:rsidRPr="001A1393">
          <w:rPr>
            <w:rFonts w:ascii="Verdana" w:eastAsia="Times New Roman" w:hAnsi="Verdana" w:cs="Times New Roman"/>
            <w:color w:val="62C4BC"/>
            <w:sz w:val="24"/>
            <w:szCs w:val="24"/>
            <w:lang w:eastAsia="en-GB"/>
          </w:rPr>
          <w:t>Acts 28:7-9</w:t>
        </w:r>
      </w:hyperlink>
      <w:r w:rsidRPr="001A1393">
        <w:rPr>
          <w:rFonts w:ascii="Verdana" w:eastAsia="Times New Roman" w:hAnsi="Verdana" w:cs="Times New Roman"/>
          <w:color w:val="757677"/>
          <w:sz w:val="24"/>
          <w:szCs w:val="24"/>
          <w:lang w:eastAsia="en-GB"/>
        </w:rPr>
        <w:t>).</w:t>
      </w:r>
    </w:p>
    <w:p w14:paraId="4E1539EC" w14:textId="77777777" w:rsidR="001A1393" w:rsidRPr="001A1393" w:rsidRDefault="001A1393" w:rsidP="001A1393">
      <w:pPr>
        <w:numPr>
          <w:ilvl w:val="0"/>
          <w:numId w:val="1"/>
        </w:numPr>
        <w:shd w:val="clear" w:color="auto" w:fill="FFFFFF"/>
        <w:spacing w:before="100" w:beforeAutospacing="1" w:after="100" w:afterAutospacing="1" w:line="240" w:lineRule="auto"/>
        <w:ind w:left="3770"/>
        <w:rPr>
          <w:rFonts w:ascii="Verdana" w:eastAsia="Times New Roman" w:hAnsi="Verdana" w:cs="Times New Roman"/>
          <w:color w:val="757677"/>
          <w:sz w:val="24"/>
          <w:szCs w:val="24"/>
          <w:lang w:eastAsia="en-GB"/>
        </w:rPr>
      </w:pPr>
      <w:r w:rsidRPr="001A1393">
        <w:rPr>
          <w:rFonts w:ascii="Verdana" w:eastAsia="Times New Roman" w:hAnsi="Verdana" w:cs="Times New Roman"/>
          <w:b/>
          <w:bCs/>
          <w:color w:val="757677"/>
          <w:sz w:val="24"/>
          <w:szCs w:val="24"/>
          <w:lang w:eastAsia="en-GB"/>
        </w:rPr>
        <w:t>Elijah</w:t>
      </w:r>
      <w:r w:rsidRPr="001A1393">
        <w:rPr>
          <w:rFonts w:ascii="Verdana" w:eastAsia="Times New Roman" w:hAnsi="Verdana" w:cs="Times New Roman"/>
          <w:color w:val="757677"/>
          <w:sz w:val="24"/>
          <w:szCs w:val="24"/>
          <w:lang w:eastAsia="en-GB"/>
        </w:rPr>
        <w:t>, “a human being, even as we are,” prayed in earnest that no rain would fall — and the result was a three-and-a-half-year drought. When he prayed for rain, “the heavens gave rain” (</w:t>
      </w:r>
      <w:hyperlink r:id="rId8" w:tgtFrame="_blank" w:history="1">
        <w:r w:rsidRPr="001A1393">
          <w:rPr>
            <w:rFonts w:ascii="Verdana" w:eastAsia="Times New Roman" w:hAnsi="Verdana" w:cs="Times New Roman"/>
            <w:color w:val="62C4BC"/>
            <w:sz w:val="24"/>
            <w:szCs w:val="24"/>
            <w:lang w:eastAsia="en-GB"/>
          </w:rPr>
          <w:t>James 5:13-18)</w:t>
        </w:r>
      </w:hyperlink>
      <w:r w:rsidRPr="001A1393">
        <w:rPr>
          <w:rFonts w:ascii="Verdana" w:eastAsia="Times New Roman" w:hAnsi="Verdana" w:cs="Times New Roman"/>
          <w:color w:val="757677"/>
          <w:sz w:val="24"/>
          <w:szCs w:val="24"/>
          <w:lang w:eastAsia="en-GB"/>
        </w:rPr>
        <w:t>.</w:t>
      </w:r>
    </w:p>
    <w:p w14:paraId="1F5BEC33" w14:textId="77777777" w:rsidR="001A1393" w:rsidRPr="001A1393" w:rsidRDefault="001A1393" w:rsidP="001A1393">
      <w:pPr>
        <w:shd w:val="clear" w:color="auto" w:fill="FFFFFF"/>
        <w:spacing w:after="100" w:afterAutospacing="1" w:line="240" w:lineRule="auto"/>
        <w:rPr>
          <w:rFonts w:ascii="Verdana" w:eastAsia="Times New Roman" w:hAnsi="Verdana" w:cs="Times New Roman"/>
          <w:color w:val="757677"/>
          <w:sz w:val="24"/>
          <w:szCs w:val="24"/>
          <w:lang w:eastAsia="en-GB"/>
        </w:rPr>
      </w:pPr>
      <w:r w:rsidRPr="001A1393">
        <w:rPr>
          <w:rFonts w:ascii="Verdana" w:eastAsia="Times New Roman" w:hAnsi="Verdana" w:cs="Times New Roman"/>
          <w:color w:val="757677"/>
          <w:sz w:val="24"/>
          <w:szCs w:val="24"/>
          <w:lang w:eastAsia="en-GB"/>
        </w:rPr>
        <w:t>Regardless of the stark facts or reality of a situation, the Bible makes it clear that prayer is our first and best strategy.</w:t>
      </w:r>
    </w:p>
    <w:p w14:paraId="248135B9" w14:textId="77777777" w:rsidR="001A1393" w:rsidRPr="001A1393" w:rsidRDefault="001A1393" w:rsidP="001A1393">
      <w:pPr>
        <w:shd w:val="clear" w:color="auto" w:fill="FFFFFF"/>
        <w:spacing w:after="100" w:afterAutospacing="1" w:line="240" w:lineRule="auto"/>
        <w:rPr>
          <w:rFonts w:ascii="Verdana" w:eastAsia="Times New Roman" w:hAnsi="Verdana" w:cs="Times New Roman"/>
          <w:color w:val="757677"/>
          <w:sz w:val="24"/>
          <w:szCs w:val="24"/>
          <w:lang w:eastAsia="en-GB"/>
        </w:rPr>
      </w:pPr>
      <w:r w:rsidRPr="001A1393">
        <w:rPr>
          <w:rFonts w:ascii="Verdana" w:eastAsia="Times New Roman" w:hAnsi="Verdana" w:cs="Times New Roman"/>
          <w:color w:val="757677"/>
          <w:sz w:val="24"/>
          <w:szCs w:val="24"/>
          <w:lang w:eastAsia="en-GB"/>
        </w:rPr>
        <w:lastRenderedPageBreak/>
        <w:t>“There’s no difference between the importance of prayer in the life of a child and that of an adult,” points out Adam Stadtmiller, author of </w:t>
      </w:r>
      <w:hyperlink r:id="rId9" w:history="1">
        <w:r w:rsidRPr="001A1393">
          <w:rPr>
            <w:rFonts w:ascii="Verdana" w:eastAsia="Times New Roman" w:hAnsi="Verdana" w:cs="Times New Roman"/>
            <w:i/>
            <w:iCs/>
            <w:color w:val="62C4BC"/>
            <w:sz w:val="24"/>
            <w:szCs w:val="24"/>
            <w:lang w:eastAsia="en-GB"/>
          </w:rPr>
          <w:t>Give Your Kids the Keys: Navigating Your Child to a Personal and Sustainable Faith</w:t>
        </w:r>
        <w:r w:rsidRPr="001A1393">
          <w:rPr>
            <w:rFonts w:ascii="Verdana" w:eastAsia="Times New Roman" w:hAnsi="Verdana" w:cs="Times New Roman"/>
            <w:color w:val="62C4BC"/>
            <w:sz w:val="24"/>
            <w:szCs w:val="24"/>
            <w:lang w:eastAsia="en-GB"/>
          </w:rPr>
          <w:t>. “For Jesus</w:t>
        </w:r>
      </w:hyperlink>
      <w:r w:rsidRPr="001A1393">
        <w:rPr>
          <w:rFonts w:ascii="Verdana" w:eastAsia="Times New Roman" w:hAnsi="Verdana" w:cs="Times New Roman"/>
          <w:color w:val="757677"/>
          <w:sz w:val="24"/>
          <w:szCs w:val="24"/>
          <w:lang w:eastAsia="en-GB"/>
        </w:rPr>
        <w:t>, prayer was life and life was prayer; there was no separation. Prayer is the language of our life in Christ.”</w:t>
      </w:r>
    </w:p>
    <w:p w14:paraId="0BF6C1D8" w14:textId="77777777" w:rsidR="001A1393" w:rsidRPr="001A1393" w:rsidRDefault="001A1393" w:rsidP="001A1393">
      <w:pPr>
        <w:shd w:val="clear" w:color="auto" w:fill="FFFFFF"/>
        <w:spacing w:after="100" w:afterAutospacing="1" w:line="240" w:lineRule="auto"/>
        <w:outlineLvl w:val="1"/>
        <w:rPr>
          <w:rFonts w:ascii="Segoe UI" w:eastAsia="Times New Roman" w:hAnsi="Segoe UI" w:cs="Segoe UI"/>
          <w:color w:val="35414C"/>
          <w:sz w:val="36"/>
          <w:szCs w:val="36"/>
          <w:lang w:eastAsia="en-GB"/>
        </w:rPr>
      </w:pPr>
      <w:r w:rsidRPr="001A1393">
        <w:rPr>
          <w:rFonts w:ascii="Segoe UI" w:eastAsia="Times New Roman" w:hAnsi="Segoe UI" w:cs="Segoe UI"/>
          <w:color w:val="35414C"/>
          <w:sz w:val="36"/>
          <w:szCs w:val="36"/>
          <w:lang w:eastAsia="en-GB"/>
        </w:rPr>
        <w:t>Refining Focus</w:t>
      </w:r>
    </w:p>
    <w:p w14:paraId="14772176" w14:textId="76D09FF9" w:rsidR="001A1393" w:rsidRPr="001A1393" w:rsidRDefault="001A1393" w:rsidP="001A1393">
      <w:pPr>
        <w:shd w:val="clear" w:color="auto" w:fill="FFFFFF"/>
        <w:spacing w:after="100" w:afterAutospacing="1" w:line="240" w:lineRule="auto"/>
        <w:rPr>
          <w:rFonts w:ascii="Verdana" w:eastAsia="Times New Roman" w:hAnsi="Verdana" w:cs="Times New Roman"/>
          <w:color w:val="757677"/>
          <w:sz w:val="24"/>
          <w:szCs w:val="24"/>
          <w:lang w:eastAsia="en-GB"/>
        </w:rPr>
      </w:pPr>
      <w:r w:rsidRPr="001A1393">
        <w:rPr>
          <w:rFonts w:ascii="Verdana" w:eastAsia="Times New Roman" w:hAnsi="Verdana" w:cs="Times New Roman"/>
          <w:color w:val="757677"/>
          <w:sz w:val="24"/>
          <w:szCs w:val="24"/>
          <w:lang w:eastAsia="en-GB"/>
        </w:rPr>
        <w:t xml:space="preserve">Adults who minister to children are often keenly aware of what they’re </w:t>
      </w:r>
      <w:r w:rsidRPr="001A1393">
        <w:rPr>
          <w:rFonts w:ascii="Verdana" w:eastAsia="Times New Roman" w:hAnsi="Verdana" w:cs="Times New Roman"/>
          <w:color w:val="757677"/>
          <w:sz w:val="24"/>
          <w:szCs w:val="24"/>
          <w:lang w:eastAsia="en-GB"/>
        </w:rPr>
        <w:t>modelling</w:t>
      </w:r>
      <w:r w:rsidRPr="001A1393">
        <w:rPr>
          <w:rFonts w:ascii="Verdana" w:eastAsia="Times New Roman" w:hAnsi="Verdana" w:cs="Times New Roman"/>
          <w:color w:val="757677"/>
          <w:sz w:val="24"/>
          <w:szCs w:val="24"/>
          <w:lang w:eastAsia="en-GB"/>
        </w:rPr>
        <w:t xml:space="preserve"> to the kids in their charge. We demonstrate our personal faith each time we communicate with God in kids’ presence and in how we grapple with specific situations.</w:t>
      </w:r>
    </w:p>
    <w:p w14:paraId="394B62DE" w14:textId="23036755" w:rsidR="001A1393" w:rsidRPr="001A1393" w:rsidRDefault="001A1393" w:rsidP="001A1393">
      <w:pPr>
        <w:shd w:val="clear" w:color="auto" w:fill="FFFFFF"/>
        <w:spacing w:after="100" w:afterAutospacing="1" w:line="240" w:lineRule="auto"/>
        <w:rPr>
          <w:rFonts w:ascii="Verdana" w:eastAsia="Times New Roman" w:hAnsi="Verdana" w:cs="Times New Roman"/>
          <w:color w:val="757677"/>
          <w:sz w:val="24"/>
          <w:szCs w:val="24"/>
          <w:lang w:eastAsia="en-GB"/>
        </w:rPr>
      </w:pPr>
      <w:r w:rsidRPr="001A1393">
        <w:rPr>
          <w:rFonts w:ascii="Verdana" w:eastAsia="Times New Roman" w:hAnsi="Verdana" w:cs="Times New Roman"/>
          <w:color w:val="757677"/>
          <w:sz w:val="24"/>
          <w:szCs w:val="24"/>
          <w:lang w:eastAsia="en-GB"/>
        </w:rPr>
        <w:t xml:space="preserve">“Fear and lack of faith are the two biggest hurdles I see [when it comes to this </w:t>
      </w:r>
      <w:r w:rsidRPr="001A1393">
        <w:rPr>
          <w:rFonts w:ascii="Verdana" w:eastAsia="Times New Roman" w:hAnsi="Verdana" w:cs="Times New Roman"/>
          <w:color w:val="757677"/>
          <w:sz w:val="24"/>
          <w:szCs w:val="24"/>
          <w:lang w:eastAsia="en-GB"/>
        </w:rPr>
        <w:t>modelling</w:t>
      </w:r>
      <w:r w:rsidRPr="001A1393">
        <w:rPr>
          <w:rFonts w:ascii="Verdana" w:eastAsia="Times New Roman" w:hAnsi="Verdana" w:cs="Times New Roman"/>
          <w:color w:val="757677"/>
          <w:sz w:val="24"/>
          <w:szCs w:val="24"/>
          <w:lang w:eastAsia="en-GB"/>
        </w:rPr>
        <w:t>],” says Stadtmiller. “We’re afraid that if kids pray for a friend with cancer and that friend isn’t healed, then their faith might be shaken and they might doubt God. Sure, we need to protect kids from some of the disturbing details of certain prayer requests. But we never need to protect them from God. Overcoming doubt with faith is part of the full life in Christ. If you’re constantly trying to remove every opportunity for children to wrestle with their faith, to wrestle in prayer, you’ll be building a faith of straw that won’t stand the trials that might lie ahead.”</w:t>
      </w:r>
    </w:p>
    <w:p w14:paraId="1C1C9E91" w14:textId="77777777" w:rsidR="001A1393" w:rsidRPr="001A1393" w:rsidRDefault="001A1393" w:rsidP="001A1393">
      <w:pPr>
        <w:shd w:val="clear" w:color="auto" w:fill="FFFFFF"/>
        <w:spacing w:after="100" w:afterAutospacing="1" w:line="240" w:lineRule="auto"/>
        <w:outlineLvl w:val="2"/>
        <w:rPr>
          <w:rFonts w:ascii="Segoe UI" w:eastAsia="Times New Roman" w:hAnsi="Segoe UI" w:cs="Segoe UI"/>
          <w:color w:val="35414C"/>
          <w:sz w:val="27"/>
          <w:szCs w:val="27"/>
          <w:lang w:eastAsia="en-GB"/>
        </w:rPr>
      </w:pPr>
      <w:r w:rsidRPr="001A1393">
        <w:rPr>
          <w:rFonts w:ascii="Segoe UI" w:eastAsia="Times New Roman" w:hAnsi="Segoe UI" w:cs="Segoe UI"/>
          <w:color w:val="35414C"/>
          <w:sz w:val="27"/>
          <w:szCs w:val="27"/>
          <w:lang w:eastAsia="en-GB"/>
        </w:rPr>
        <w:t>God is Capable of Miracles</w:t>
      </w:r>
    </w:p>
    <w:p w14:paraId="10FBD1D5" w14:textId="77777777" w:rsidR="001A1393" w:rsidRPr="001A1393" w:rsidRDefault="001A1393" w:rsidP="001A1393">
      <w:pPr>
        <w:shd w:val="clear" w:color="auto" w:fill="FFFFFF"/>
        <w:spacing w:after="100" w:afterAutospacing="1" w:line="240" w:lineRule="auto"/>
        <w:rPr>
          <w:rFonts w:ascii="Verdana" w:eastAsia="Times New Roman" w:hAnsi="Verdana" w:cs="Times New Roman"/>
          <w:color w:val="757677"/>
          <w:sz w:val="24"/>
          <w:szCs w:val="24"/>
          <w:lang w:eastAsia="en-GB"/>
        </w:rPr>
      </w:pPr>
      <w:r w:rsidRPr="001A1393">
        <w:rPr>
          <w:rFonts w:ascii="Verdana" w:eastAsia="Times New Roman" w:hAnsi="Verdana" w:cs="Times New Roman"/>
          <w:color w:val="757677"/>
          <w:sz w:val="24"/>
          <w:szCs w:val="24"/>
          <w:lang w:eastAsia="en-GB"/>
        </w:rPr>
        <w:t>Few Christians would argue that our God has limitations. We know that God is capable of all things, including the creation of our universe and authoring life itself. Yet we also know that while all prayer is answered, we typically don’t get those answers on our terms.</w:t>
      </w:r>
    </w:p>
    <w:p w14:paraId="27AD91DA" w14:textId="77777777" w:rsidR="001A1393" w:rsidRPr="001A1393" w:rsidRDefault="001A1393" w:rsidP="001A1393">
      <w:pPr>
        <w:shd w:val="clear" w:color="auto" w:fill="FFFFFF"/>
        <w:spacing w:after="100" w:afterAutospacing="1" w:line="240" w:lineRule="auto"/>
        <w:rPr>
          <w:rFonts w:ascii="Verdana" w:eastAsia="Times New Roman" w:hAnsi="Verdana" w:cs="Times New Roman"/>
          <w:color w:val="757677"/>
          <w:sz w:val="24"/>
          <w:szCs w:val="24"/>
          <w:lang w:eastAsia="en-GB"/>
        </w:rPr>
      </w:pPr>
      <w:r w:rsidRPr="001A1393">
        <w:rPr>
          <w:rFonts w:ascii="Verdana" w:eastAsia="Times New Roman" w:hAnsi="Verdana" w:cs="Times New Roman"/>
          <w:color w:val="757677"/>
          <w:sz w:val="24"/>
          <w:szCs w:val="24"/>
          <w:lang w:eastAsia="en-GB"/>
        </w:rPr>
        <w:t>It’s from this perspective, caution experts, where we may stumble with kids. It’s human nature to focus on the </w:t>
      </w:r>
      <w:r w:rsidRPr="001A1393">
        <w:rPr>
          <w:rFonts w:ascii="Verdana" w:eastAsia="Times New Roman" w:hAnsi="Verdana" w:cs="Times New Roman"/>
          <w:i/>
          <w:iCs/>
          <w:color w:val="757677"/>
          <w:sz w:val="24"/>
          <w:szCs w:val="24"/>
          <w:lang w:eastAsia="en-GB"/>
        </w:rPr>
        <w:t>results</w:t>
      </w:r>
      <w:r w:rsidRPr="001A1393">
        <w:rPr>
          <w:rFonts w:ascii="Verdana" w:eastAsia="Times New Roman" w:hAnsi="Verdana" w:cs="Times New Roman"/>
          <w:color w:val="757677"/>
          <w:sz w:val="24"/>
          <w:szCs w:val="24"/>
          <w:lang w:eastAsia="en-GB"/>
        </w:rPr>
        <w:t> of a prayer — on our terms — rather than God’s </w:t>
      </w:r>
      <w:r w:rsidRPr="001A1393">
        <w:rPr>
          <w:rFonts w:ascii="Verdana" w:eastAsia="Times New Roman" w:hAnsi="Verdana" w:cs="Times New Roman"/>
          <w:i/>
          <w:iCs/>
          <w:color w:val="757677"/>
          <w:sz w:val="24"/>
          <w:szCs w:val="24"/>
          <w:lang w:eastAsia="en-GB"/>
        </w:rPr>
        <w:t>ability</w:t>
      </w:r>
      <w:r w:rsidRPr="001A1393">
        <w:rPr>
          <w:rFonts w:ascii="Verdana" w:eastAsia="Times New Roman" w:hAnsi="Verdana" w:cs="Times New Roman"/>
          <w:color w:val="757677"/>
          <w:sz w:val="24"/>
          <w:szCs w:val="24"/>
          <w:lang w:eastAsia="en-GB"/>
        </w:rPr>
        <w:t> in every circumstance. Because of this, we may mistakenly guide kids into wrong expectations. Teach kids to expect an answer to every prayer — but not to expect that the result or timing will be on their terms.</w:t>
      </w:r>
    </w:p>
    <w:p w14:paraId="48C117E2" w14:textId="77777777" w:rsidR="001A1393" w:rsidRPr="001A1393" w:rsidRDefault="001A1393" w:rsidP="001A1393">
      <w:pPr>
        <w:shd w:val="clear" w:color="auto" w:fill="FFFFFF"/>
        <w:spacing w:after="100" w:afterAutospacing="1" w:line="240" w:lineRule="auto"/>
        <w:rPr>
          <w:rFonts w:ascii="Verdana" w:eastAsia="Times New Roman" w:hAnsi="Verdana" w:cs="Times New Roman"/>
          <w:color w:val="757677"/>
          <w:sz w:val="24"/>
          <w:szCs w:val="24"/>
          <w:lang w:eastAsia="en-GB"/>
        </w:rPr>
      </w:pPr>
      <w:r w:rsidRPr="001A1393">
        <w:rPr>
          <w:rFonts w:ascii="Verdana" w:eastAsia="Times New Roman" w:hAnsi="Verdana" w:cs="Times New Roman"/>
          <w:color w:val="757677"/>
          <w:sz w:val="24"/>
          <w:szCs w:val="24"/>
          <w:lang w:eastAsia="en-GB"/>
        </w:rPr>
        <w:t>“The problem in praying for miracles with our kids comes only when we begin to direct their faith to the results of our prayers instead of the miracle worker who is God,” says Stadtmiller. “Believing, faith-filled prayer focuses on God’s </w:t>
      </w:r>
      <w:r w:rsidRPr="001A1393">
        <w:rPr>
          <w:rFonts w:ascii="Verdana" w:eastAsia="Times New Roman" w:hAnsi="Verdana" w:cs="Times New Roman"/>
          <w:i/>
          <w:iCs/>
          <w:color w:val="757677"/>
          <w:sz w:val="24"/>
          <w:szCs w:val="24"/>
          <w:lang w:eastAsia="en-GB"/>
        </w:rPr>
        <w:t>ability</w:t>
      </w:r>
      <w:r w:rsidRPr="001A1393">
        <w:rPr>
          <w:rFonts w:ascii="Verdana" w:eastAsia="Times New Roman" w:hAnsi="Verdana" w:cs="Times New Roman"/>
          <w:color w:val="757677"/>
          <w:sz w:val="24"/>
          <w:szCs w:val="24"/>
          <w:lang w:eastAsia="en-GB"/>
        </w:rPr>
        <w:t> — not God’s decision-making process…Adults who pray big prayers with kids believe in God to sustain their child’s faith no matter what the result. We don’t need to protect our kids from God. Recently my 3-year-old made this statement: ‘God can always heal, but sometimes he doesn’t.’ This is the essence of faith-filled prayer.”</w:t>
      </w:r>
    </w:p>
    <w:p w14:paraId="32BE2214" w14:textId="77777777" w:rsidR="001A1393" w:rsidRPr="001A1393" w:rsidRDefault="001A1393" w:rsidP="001A1393">
      <w:pPr>
        <w:shd w:val="clear" w:color="auto" w:fill="FFFFFF"/>
        <w:spacing w:after="100" w:afterAutospacing="1" w:line="240" w:lineRule="auto"/>
        <w:outlineLvl w:val="1"/>
        <w:rPr>
          <w:rFonts w:ascii="Segoe UI" w:eastAsia="Times New Roman" w:hAnsi="Segoe UI" w:cs="Segoe UI"/>
          <w:color w:val="35414C"/>
          <w:sz w:val="36"/>
          <w:szCs w:val="36"/>
          <w:lang w:eastAsia="en-GB"/>
        </w:rPr>
      </w:pPr>
      <w:r w:rsidRPr="001A1393">
        <w:rPr>
          <w:rFonts w:ascii="Segoe UI" w:eastAsia="Times New Roman" w:hAnsi="Segoe UI" w:cs="Segoe UI"/>
          <w:color w:val="35414C"/>
          <w:sz w:val="36"/>
          <w:szCs w:val="36"/>
          <w:lang w:eastAsia="en-GB"/>
        </w:rPr>
        <w:lastRenderedPageBreak/>
        <w:t>Model Fearless Faith</w:t>
      </w:r>
    </w:p>
    <w:p w14:paraId="432E1F19" w14:textId="77777777" w:rsidR="001A1393" w:rsidRPr="001A1393" w:rsidRDefault="001A1393" w:rsidP="001A1393">
      <w:pPr>
        <w:shd w:val="clear" w:color="auto" w:fill="FFFFFF"/>
        <w:spacing w:after="100" w:afterAutospacing="1" w:line="240" w:lineRule="auto"/>
        <w:rPr>
          <w:rFonts w:ascii="Verdana" w:eastAsia="Times New Roman" w:hAnsi="Verdana" w:cs="Times New Roman"/>
          <w:color w:val="757677"/>
          <w:sz w:val="24"/>
          <w:szCs w:val="24"/>
          <w:lang w:eastAsia="en-GB"/>
        </w:rPr>
      </w:pPr>
      <w:r w:rsidRPr="001A1393">
        <w:rPr>
          <w:rFonts w:ascii="Verdana" w:eastAsia="Times New Roman" w:hAnsi="Verdana" w:cs="Times New Roman"/>
          <w:color w:val="757677"/>
          <w:sz w:val="24"/>
          <w:szCs w:val="24"/>
          <w:lang w:eastAsia="en-GB"/>
        </w:rPr>
        <w:t>No matter the circumstances, as an influencer in kids’ lives, you have the opportunity to model fearless, faith-filled prayer. As you pray for miracles, never forget to remind kids what the core purpose and benefit of prayer is.</w:t>
      </w:r>
    </w:p>
    <w:p w14:paraId="1304D7BE" w14:textId="540D4308" w:rsidR="001A1393" w:rsidRPr="001A1393" w:rsidRDefault="001A1393" w:rsidP="001A1393">
      <w:pPr>
        <w:shd w:val="clear" w:color="auto" w:fill="FFFFFF"/>
        <w:spacing w:after="100" w:afterAutospacing="1" w:line="240" w:lineRule="auto"/>
        <w:rPr>
          <w:rFonts w:ascii="Verdana" w:eastAsia="Times New Roman" w:hAnsi="Verdana" w:cs="Times New Roman"/>
          <w:color w:val="757677"/>
          <w:sz w:val="24"/>
          <w:szCs w:val="24"/>
          <w:lang w:eastAsia="en-GB"/>
        </w:rPr>
      </w:pPr>
      <w:r w:rsidRPr="001A1393">
        <w:rPr>
          <w:rFonts w:ascii="Verdana" w:eastAsia="Times New Roman" w:hAnsi="Verdana" w:cs="Times New Roman"/>
          <w:color w:val="757677"/>
          <w:sz w:val="24"/>
          <w:szCs w:val="24"/>
          <w:lang w:eastAsia="en-GB"/>
        </w:rPr>
        <w:t>“Prayer is the conversation of life,” says Stadtmiller. “Prayer is always available. It is always the answer. Every issue in our life finds its solution and answer in prayer. Prayer shifts the heavens and brings the kingdom of God to Earth.”</w:t>
      </w:r>
      <w:r w:rsidRPr="001A1393">
        <w:rPr>
          <w:rFonts w:ascii="Verdana" w:eastAsia="Times New Roman" w:hAnsi="Verdana" w:cs="Times New Roman"/>
          <w:i/>
          <w:iCs/>
          <w:color w:val="757677"/>
          <w:sz w:val="24"/>
          <w:szCs w:val="24"/>
          <w:lang w:eastAsia="en-GB"/>
        </w:rPr>
        <w:t xml:space="preserve"> </w:t>
      </w:r>
    </w:p>
    <w:p w14:paraId="7D1E4D93" w14:textId="77777777" w:rsidR="00BF616B" w:rsidRDefault="001A1393"/>
    <w:sectPr w:rsidR="00BF61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510F0"/>
    <w:multiLevelType w:val="multilevel"/>
    <w:tmpl w:val="1796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BB22A4"/>
    <w:multiLevelType w:val="multilevel"/>
    <w:tmpl w:val="4DC6F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7B7D7E"/>
    <w:multiLevelType w:val="multilevel"/>
    <w:tmpl w:val="4BD22E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A95"/>
    <w:rsid w:val="00145274"/>
    <w:rsid w:val="001A1393"/>
    <w:rsid w:val="00923A95"/>
    <w:rsid w:val="00A31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4C52C"/>
  <w15:chartTrackingRefBased/>
  <w15:docId w15:val="{E4990D74-A1B0-4502-9ECA-7174A2D2F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176443">
      <w:bodyDiv w:val="1"/>
      <w:marLeft w:val="0"/>
      <w:marRight w:val="0"/>
      <w:marTop w:val="0"/>
      <w:marBottom w:val="0"/>
      <w:divBdr>
        <w:top w:val="none" w:sz="0" w:space="0" w:color="auto"/>
        <w:left w:val="none" w:sz="0" w:space="0" w:color="auto"/>
        <w:bottom w:val="none" w:sz="0" w:space="0" w:color="auto"/>
        <w:right w:val="none" w:sz="0" w:space="0" w:color="auto"/>
      </w:divBdr>
      <w:divsChild>
        <w:div w:id="1483696008">
          <w:marLeft w:val="0"/>
          <w:marRight w:val="0"/>
          <w:marTop w:val="0"/>
          <w:marBottom w:val="0"/>
          <w:divBdr>
            <w:top w:val="none" w:sz="0" w:space="0" w:color="auto"/>
            <w:left w:val="none" w:sz="0" w:space="0" w:color="auto"/>
            <w:bottom w:val="none" w:sz="0" w:space="0" w:color="auto"/>
            <w:right w:val="none" w:sz="0" w:space="0" w:color="auto"/>
          </w:divBdr>
          <w:divsChild>
            <w:div w:id="1074276474">
              <w:marLeft w:val="0"/>
              <w:marRight w:val="0"/>
              <w:marTop w:val="0"/>
              <w:marBottom w:val="0"/>
              <w:divBdr>
                <w:top w:val="none" w:sz="0" w:space="0" w:color="auto"/>
                <w:left w:val="none" w:sz="0" w:space="0" w:color="auto"/>
                <w:bottom w:val="none" w:sz="0" w:space="0" w:color="auto"/>
                <w:right w:val="none" w:sz="0" w:space="0" w:color="auto"/>
              </w:divBdr>
              <w:divsChild>
                <w:div w:id="295179457">
                  <w:marLeft w:val="-225"/>
                  <w:marRight w:val="-225"/>
                  <w:marTop w:val="0"/>
                  <w:marBottom w:val="0"/>
                  <w:divBdr>
                    <w:top w:val="none" w:sz="0" w:space="0" w:color="auto"/>
                    <w:left w:val="none" w:sz="0" w:space="0" w:color="auto"/>
                    <w:bottom w:val="none" w:sz="0" w:space="0" w:color="auto"/>
                    <w:right w:val="none" w:sz="0" w:space="0" w:color="auto"/>
                  </w:divBdr>
                  <w:divsChild>
                    <w:div w:id="533081805">
                      <w:marLeft w:val="3275"/>
                      <w:marRight w:val="0"/>
                      <w:marTop w:val="0"/>
                      <w:marBottom w:val="0"/>
                      <w:divBdr>
                        <w:top w:val="none" w:sz="0" w:space="0" w:color="auto"/>
                        <w:left w:val="none" w:sz="0" w:space="0" w:color="auto"/>
                        <w:bottom w:val="none" w:sz="0" w:space="0" w:color="auto"/>
                        <w:right w:val="none" w:sz="0" w:space="0" w:color="auto"/>
                      </w:divBdr>
                      <w:divsChild>
                        <w:div w:id="1153058748">
                          <w:marLeft w:val="0"/>
                          <w:marRight w:val="0"/>
                          <w:marTop w:val="0"/>
                          <w:marBottom w:val="0"/>
                          <w:divBdr>
                            <w:top w:val="none" w:sz="0" w:space="0" w:color="auto"/>
                            <w:left w:val="none" w:sz="0" w:space="0" w:color="auto"/>
                            <w:bottom w:val="none" w:sz="0" w:space="0" w:color="auto"/>
                            <w:right w:val="none" w:sz="0" w:space="0" w:color="auto"/>
                          </w:divBdr>
                          <w:divsChild>
                            <w:div w:id="43647057">
                              <w:marLeft w:val="0"/>
                              <w:marRight w:val="0"/>
                              <w:marTop w:val="0"/>
                              <w:marBottom w:val="0"/>
                              <w:divBdr>
                                <w:top w:val="none" w:sz="0" w:space="0" w:color="auto"/>
                                <w:left w:val="none" w:sz="0" w:space="0" w:color="auto"/>
                                <w:bottom w:val="none" w:sz="0" w:space="0" w:color="auto"/>
                                <w:right w:val="none" w:sz="0" w:space="0" w:color="auto"/>
                              </w:divBdr>
                            </w:div>
                            <w:div w:id="1655065731">
                              <w:marLeft w:val="0"/>
                              <w:marRight w:val="0"/>
                              <w:marTop w:val="0"/>
                              <w:marBottom w:val="0"/>
                              <w:divBdr>
                                <w:top w:val="none" w:sz="0" w:space="0" w:color="auto"/>
                                <w:left w:val="none" w:sz="0" w:space="0" w:color="auto"/>
                                <w:bottom w:val="none" w:sz="0" w:space="0" w:color="auto"/>
                                <w:right w:val="none" w:sz="0" w:space="0" w:color="auto"/>
                              </w:divBdr>
                              <w:divsChild>
                                <w:div w:id="72824996">
                                  <w:marLeft w:val="0"/>
                                  <w:marRight w:val="0"/>
                                  <w:marTop w:val="0"/>
                                  <w:marBottom w:val="0"/>
                                  <w:divBdr>
                                    <w:top w:val="none" w:sz="0" w:space="0" w:color="auto"/>
                                    <w:left w:val="none" w:sz="0" w:space="0" w:color="auto"/>
                                    <w:bottom w:val="none" w:sz="0" w:space="0" w:color="auto"/>
                                    <w:right w:val="none" w:sz="0" w:space="0" w:color="auto"/>
                                  </w:divBdr>
                                </w:div>
                                <w:div w:id="26031791">
                                  <w:marLeft w:val="0"/>
                                  <w:marRight w:val="0"/>
                                  <w:marTop w:val="150"/>
                                  <w:marBottom w:val="0"/>
                                  <w:divBdr>
                                    <w:top w:val="none" w:sz="0" w:space="0" w:color="auto"/>
                                    <w:left w:val="none" w:sz="0" w:space="0" w:color="auto"/>
                                    <w:bottom w:val="none" w:sz="0" w:space="0" w:color="auto"/>
                                    <w:right w:val="none" w:sz="0" w:space="0" w:color="auto"/>
                                  </w:divBdr>
                                </w:div>
                              </w:divsChild>
                            </w:div>
                            <w:div w:id="1929774779">
                              <w:marLeft w:val="0"/>
                              <w:marRight w:val="0"/>
                              <w:marTop w:val="0"/>
                              <w:marBottom w:val="0"/>
                              <w:divBdr>
                                <w:top w:val="none" w:sz="0" w:space="0" w:color="auto"/>
                                <w:left w:val="none" w:sz="0" w:space="0" w:color="auto"/>
                                <w:bottom w:val="none" w:sz="0" w:space="0" w:color="auto"/>
                                <w:right w:val="none" w:sz="0" w:space="0" w:color="auto"/>
                              </w:divBdr>
                              <w:divsChild>
                                <w:div w:id="671644710">
                                  <w:marLeft w:val="0"/>
                                  <w:marRight w:val="0"/>
                                  <w:marTop w:val="0"/>
                                  <w:marBottom w:val="0"/>
                                  <w:divBdr>
                                    <w:top w:val="none" w:sz="0" w:space="0" w:color="auto"/>
                                    <w:left w:val="none" w:sz="0" w:space="0" w:color="auto"/>
                                    <w:bottom w:val="none" w:sz="0" w:space="0" w:color="auto"/>
                                    <w:right w:val="none" w:sz="0" w:space="0" w:color="auto"/>
                                  </w:divBdr>
                                  <w:divsChild>
                                    <w:div w:id="132431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23861">
                              <w:marLeft w:val="0"/>
                              <w:marRight w:val="0"/>
                              <w:marTop w:val="0"/>
                              <w:marBottom w:val="0"/>
                              <w:divBdr>
                                <w:top w:val="none" w:sz="0" w:space="0" w:color="auto"/>
                                <w:left w:val="none" w:sz="0" w:space="0" w:color="auto"/>
                                <w:bottom w:val="none" w:sz="0" w:space="0" w:color="auto"/>
                                <w:right w:val="none" w:sz="0" w:space="0" w:color="auto"/>
                              </w:divBdr>
                              <w:divsChild>
                                <w:div w:id="1919241141">
                                  <w:marLeft w:val="0"/>
                                  <w:marRight w:val="0"/>
                                  <w:marTop w:val="0"/>
                                  <w:marBottom w:val="0"/>
                                  <w:divBdr>
                                    <w:top w:val="none" w:sz="0" w:space="0" w:color="auto"/>
                                    <w:left w:val="none" w:sz="0" w:space="0" w:color="auto"/>
                                    <w:bottom w:val="none" w:sz="0" w:space="0" w:color="auto"/>
                                    <w:right w:val="none" w:sz="0" w:space="0" w:color="auto"/>
                                  </w:divBdr>
                                  <w:divsChild>
                                    <w:div w:id="83172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23481">
                              <w:marLeft w:val="0"/>
                              <w:marRight w:val="0"/>
                              <w:marTop w:val="0"/>
                              <w:marBottom w:val="0"/>
                              <w:divBdr>
                                <w:top w:val="none" w:sz="0" w:space="0" w:color="auto"/>
                                <w:left w:val="none" w:sz="0" w:space="0" w:color="auto"/>
                                <w:bottom w:val="none" w:sz="0" w:space="0" w:color="auto"/>
                                <w:right w:val="none" w:sz="0" w:space="0" w:color="auto"/>
                              </w:divBdr>
                            </w:div>
                            <w:div w:id="1553620085">
                              <w:marLeft w:val="0"/>
                              <w:marRight w:val="0"/>
                              <w:marTop w:val="0"/>
                              <w:marBottom w:val="0"/>
                              <w:divBdr>
                                <w:top w:val="none" w:sz="0" w:space="0" w:color="auto"/>
                                <w:left w:val="none" w:sz="0" w:space="0" w:color="auto"/>
                                <w:bottom w:val="none" w:sz="0" w:space="0" w:color="auto"/>
                                <w:right w:val="none" w:sz="0" w:space="0" w:color="auto"/>
                              </w:divBdr>
                            </w:div>
                            <w:div w:id="520900179">
                              <w:marLeft w:val="0"/>
                              <w:marRight w:val="0"/>
                              <w:marTop w:val="0"/>
                              <w:marBottom w:val="0"/>
                              <w:divBdr>
                                <w:top w:val="none" w:sz="0" w:space="0" w:color="auto"/>
                                <w:left w:val="none" w:sz="0" w:space="0" w:color="auto"/>
                                <w:bottom w:val="none" w:sz="0" w:space="0" w:color="auto"/>
                                <w:right w:val="none" w:sz="0" w:space="0" w:color="auto"/>
                              </w:divBdr>
                            </w:div>
                            <w:div w:id="2000502795">
                              <w:marLeft w:val="0"/>
                              <w:marRight w:val="0"/>
                              <w:marTop w:val="0"/>
                              <w:marBottom w:val="0"/>
                              <w:divBdr>
                                <w:top w:val="none" w:sz="0" w:space="0" w:color="auto"/>
                                <w:left w:val="none" w:sz="0" w:space="0" w:color="auto"/>
                                <w:bottom w:val="none" w:sz="0" w:space="0" w:color="auto"/>
                                <w:right w:val="none" w:sz="0" w:space="0" w:color="auto"/>
                              </w:divBdr>
                            </w:div>
                            <w:div w:id="2008316963">
                              <w:marLeft w:val="0"/>
                              <w:marRight w:val="0"/>
                              <w:marTop w:val="0"/>
                              <w:marBottom w:val="0"/>
                              <w:divBdr>
                                <w:top w:val="none" w:sz="0" w:space="0" w:color="auto"/>
                                <w:left w:val="none" w:sz="0" w:space="0" w:color="auto"/>
                                <w:bottom w:val="none" w:sz="0" w:space="0" w:color="auto"/>
                                <w:right w:val="none" w:sz="0" w:space="0" w:color="auto"/>
                              </w:divBdr>
                            </w:div>
                            <w:div w:id="1985743735">
                              <w:marLeft w:val="0"/>
                              <w:marRight w:val="0"/>
                              <w:marTop w:val="0"/>
                              <w:marBottom w:val="0"/>
                              <w:divBdr>
                                <w:top w:val="none" w:sz="0" w:space="0" w:color="auto"/>
                                <w:left w:val="none" w:sz="0" w:space="0" w:color="auto"/>
                                <w:bottom w:val="none" w:sz="0" w:space="0" w:color="auto"/>
                                <w:right w:val="none" w:sz="0" w:space="0" w:color="auto"/>
                              </w:divBdr>
                            </w:div>
                            <w:div w:id="1417170747">
                              <w:marLeft w:val="0"/>
                              <w:marRight w:val="0"/>
                              <w:marTop w:val="0"/>
                              <w:marBottom w:val="0"/>
                              <w:divBdr>
                                <w:top w:val="none" w:sz="0" w:space="0" w:color="auto"/>
                                <w:left w:val="none" w:sz="0" w:space="0" w:color="auto"/>
                                <w:bottom w:val="none" w:sz="0" w:space="0" w:color="auto"/>
                                <w:right w:val="none" w:sz="0" w:space="0" w:color="auto"/>
                              </w:divBdr>
                            </w:div>
                            <w:div w:id="936985510">
                              <w:marLeft w:val="0"/>
                              <w:marRight w:val="0"/>
                              <w:marTop w:val="0"/>
                              <w:marBottom w:val="0"/>
                              <w:divBdr>
                                <w:top w:val="none" w:sz="0" w:space="0" w:color="auto"/>
                                <w:left w:val="none" w:sz="0" w:space="0" w:color="auto"/>
                                <w:bottom w:val="none" w:sz="0" w:space="0" w:color="auto"/>
                                <w:right w:val="none" w:sz="0" w:space="0" w:color="auto"/>
                              </w:divBdr>
                            </w:div>
                            <w:div w:id="1879194920">
                              <w:marLeft w:val="-225"/>
                              <w:marRight w:val="-225"/>
                              <w:marTop w:val="0"/>
                              <w:marBottom w:val="0"/>
                              <w:divBdr>
                                <w:top w:val="none" w:sz="0" w:space="0" w:color="auto"/>
                                <w:left w:val="none" w:sz="0" w:space="0" w:color="auto"/>
                                <w:bottom w:val="none" w:sz="0" w:space="0" w:color="auto"/>
                                <w:right w:val="none" w:sz="0" w:space="0" w:color="auto"/>
                              </w:divBdr>
                              <w:divsChild>
                                <w:div w:id="797603428">
                                  <w:marLeft w:val="0"/>
                                  <w:marRight w:val="0"/>
                                  <w:marTop w:val="0"/>
                                  <w:marBottom w:val="0"/>
                                  <w:divBdr>
                                    <w:top w:val="none" w:sz="0" w:space="0" w:color="auto"/>
                                    <w:left w:val="none" w:sz="0" w:space="0" w:color="auto"/>
                                    <w:bottom w:val="none" w:sz="0" w:space="0" w:color="auto"/>
                                    <w:right w:val="none" w:sz="0" w:space="0" w:color="auto"/>
                                  </w:divBdr>
                                  <w:divsChild>
                                    <w:div w:id="1140226935">
                                      <w:marLeft w:val="0"/>
                                      <w:marRight w:val="0"/>
                                      <w:marTop w:val="0"/>
                                      <w:marBottom w:val="0"/>
                                      <w:divBdr>
                                        <w:top w:val="none" w:sz="0" w:space="0" w:color="auto"/>
                                        <w:left w:val="none" w:sz="0" w:space="0" w:color="auto"/>
                                        <w:bottom w:val="none" w:sz="0" w:space="0" w:color="auto"/>
                                        <w:right w:val="none" w:sz="0" w:space="0" w:color="auto"/>
                                      </w:divBdr>
                                    </w:div>
                                  </w:divsChild>
                                </w:div>
                                <w:div w:id="1154294619">
                                  <w:marLeft w:val="0"/>
                                  <w:marRight w:val="0"/>
                                  <w:marTop w:val="0"/>
                                  <w:marBottom w:val="0"/>
                                  <w:divBdr>
                                    <w:top w:val="none" w:sz="0" w:space="0" w:color="auto"/>
                                    <w:left w:val="none" w:sz="0" w:space="0" w:color="auto"/>
                                    <w:bottom w:val="none" w:sz="0" w:space="0" w:color="auto"/>
                                    <w:right w:val="none" w:sz="0" w:space="0" w:color="auto"/>
                                  </w:divBdr>
                                  <w:divsChild>
                                    <w:div w:id="2028171557">
                                      <w:marLeft w:val="0"/>
                                      <w:marRight w:val="0"/>
                                      <w:marTop w:val="0"/>
                                      <w:marBottom w:val="0"/>
                                      <w:divBdr>
                                        <w:top w:val="none" w:sz="0" w:space="0" w:color="auto"/>
                                        <w:left w:val="none" w:sz="0" w:space="0" w:color="auto"/>
                                        <w:bottom w:val="none" w:sz="0" w:space="0" w:color="auto"/>
                                        <w:right w:val="none" w:sz="0" w:space="0" w:color="auto"/>
                                      </w:divBdr>
                                    </w:div>
                                  </w:divsChild>
                                </w:div>
                                <w:div w:id="1911038848">
                                  <w:marLeft w:val="0"/>
                                  <w:marRight w:val="0"/>
                                  <w:marTop w:val="0"/>
                                  <w:marBottom w:val="0"/>
                                  <w:divBdr>
                                    <w:top w:val="none" w:sz="0" w:space="0" w:color="auto"/>
                                    <w:left w:val="none" w:sz="0" w:space="0" w:color="auto"/>
                                    <w:bottom w:val="none" w:sz="0" w:space="0" w:color="auto"/>
                                    <w:right w:val="none" w:sz="0" w:space="0" w:color="auto"/>
                                  </w:divBdr>
                                  <w:divsChild>
                                    <w:div w:id="1627349912">
                                      <w:marLeft w:val="0"/>
                                      <w:marRight w:val="0"/>
                                      <w:marTop w:val="0"/>
                                      <w:marBottom w:val="0"/>
                                      <w:divBdr>
                                        <w:top w:val="none" w:sz="0" w:space="0" w:color="auto"/>
                                        <w:left w:val="none" w:sz="0" w:space="0" w:color="auto"/>
                                        <w:bottom w:val="none" w:sz="0" w:space="0" w:color="auto"/>
                                        <w:right w:val="none" w:sz="0" w:space="0" w:color="auto"/>
                                      </w:divBdr>
                                    </w:div>
                                  </w:divsChild>
                                </w:div>
                                <w:div w:id="142044044">
                                  <w:marLeft w:val="0"/>
                                  <w:marRight w:val="0"/>
                                  <w:marTop w:val="0"/>
                                  <w:marBottom w:val="0"/>
                                  <w:divBdr>
                                    <w:top w:val="none" w:sz="0" w:space="0" w:color="auto"/>
                                    <w:left w:val="none" w:sz="0" w:space="0" w:color="auto"/>
                                    <w:bottom w:val="none" w:sz="0" w:space="0" w:color="auto"/>
                                    <w:right w:val="none" w:sz="0" w:space="0" w:color="auto"/>
                                  </w:divBdr>
                                  <w:divsChild>
                                    <w:div w:id="10796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1936">
                              <w:marLeft w:val="0"/>
                              <w:marRight w:val="0"/>
                              <w:marTop w:val="0"/>
                              <w:marBottom w:val="0"/>
                              <w:divBdr>
                                <w:top w:val="none" w:sz="0" w:space="0" w:color="auto"/>
                                <w:left w:val="none" w:sz="0" w:space="0" w:color="auto"/>
                                <w:bottom w:val="none" w:sz="0" w:space="0" w:color="auto"/>
                                <w:right w:val="none" w:sz="0" w:space="0" w:color="auto"/>
                              </w:divBdr>
                            </w:div>
                            <w:div w:id="1287466266">
                              <w:marLeft w:val="0"/>
                              <w:marRight w:val="0"/>
                              <w:marTop w:val="0"/>
                              <w:marBottom w:val="0"/>
                              <w:divBdr>
                                <w:top w:val="none" w:sz="0" w:space="0" w:color="auto"/>
                                <w:left w:val="none" w:sz="0" w:space="0" w:color="auto"/>
                                <w:bottom w:val="none" w:sz="0" w:space="0" w:color="auto"/>
                                <w:right w:val="none" w:sz="0" w:space="0" w:color="auto"/>
                              </w:divBdr>
                              <w:divsChild>
                                <w:div w:id="1745374313">
                                  <w:marLeft w:val="0"/>
                                  <w:marRight w:val="0"/>
                                  <w:marTop w:val="0"/>
                                  <w:marBottom w:val="0"/>
                                  <w:divBdr>
                                    <w:top w:val="none" w:sz="0" w:space="0" w:color="auto"/>
                                    <w:left w:val="none" w:sz="0" w:space="0" w:color="auto"/>
                                    <w:bottom w:val="none" w:sz="0" w:space="0" w:color="auto"/>
                                    <w:right w:val="none" w:sz="0" w:space="0" w:color="auto"/>
                                  </w:divBdr>
                                  <w:divsChild>
                                    <w:div w:id="232618974">
                                      <w:marLeft w:val="0"/>
                                      <w:marRight w:val="0"/>
                                      <w:marTop w:val="0"/>
                                      <w:marBottom w:val="75"/>
                                      <w:divBdr>
                                        <w:top w:val="none" w:sz="0" w:space="0" w:color="auto"/>
                                        <w:left w:val="none" w:sz="0" w:space="0" w:color="auto"/>
                                        <w:bottom w:val="none" w:sz="0" w:space="0" w:color="auto"/>
                                        <w:right w:val="none" w:sz="0" w:space="0" w:color="auto"/>
                                      </w:divBdr>
                                    </w:div>
                                    <w:div w:id="1196892398">
                                      <w:marLeft w:val="0"/>
                                      <w:marRight w:val="0"/>
                                      <w:marTop w:val="0"/>
                                      <w:marBottom w:val="0"/>
                                      <w:divBdr>
                                        <w:top w:val="none" w:sz="0" w:space="0" w:color="auto"/>
                                        <w:left w:val="none" w:sz="0" w:space="0" w:color="auto"/>
                                        <w:bottom w:val="none" w:sz="0" w:space="0" w:color="auto"/>
                                        <w:right w:val="none" w:sz="0" w:space="0" w:color="auto"/>
                                      </w:divBdr>
                                      <w:divsChild>
                                        <w:div w:id="1943881237">
                                          <w:marLeft w:val="0"/>
                                          <w:marRight w:val="0"/>
                                          <w:marTop w:val="0"/>
                                          <w:marBottom w:val="0"/>
                                          <w:divBdr>
                                            <w:top w:val="none" w:sz="0" w:space="0" w:color="auto"/>
                                            <w:left w:val="none" w:sz="0" w:space="0" w:color="auto"/>
                                            <w:bottom w:val="none" w:sz="0" w:space="0" w:color="auto"/>
                                            <w:right w:val="none" w:sz="0" w:space="0" w:color="auto"/>
                                          </w:divBdr>
                                          <w:divsChild>
                                            <w:div w:id="401025005">
                                              <w:marLeft w:val="0"/>
                                              <w:marRight w:val="0"/>
                                              <w:marTop w:val="0"/>
                                              <w:marBottom w:val="0"/>
                                              <w:divBdr>
                                                <w:top w:val="none" w:sz="0" w:space="0" w:color="auto"/>
                                                <w:left w:val="none" w:sz="0" w:space="0" w:color="auto"/>
                                                <w:bottom w:val="none" w:sz="0" w:space="0" w:color="auto"/>
                                                <w:right w:val="none" w:sz="0" w:space="0" w:color="auto"/>
                                              </w:divBdr>
                                            </w:div>
                                            <w:div w:id="1015570448">
                                              <w:marLeft w:val="0"/>
                                              <w:marRight w:val="0"/>
                                              <w:marTop w:val="0"/>
                                              <w:marBottom w:val="0"/>
                                              <w:divBdr>
                                                <w:top w:val="none" w:sz="0" w:space="0" w:color="auto"/>
                                                <w:left w:val="none" w:sz="0" w:space="0" w:color="auto"/>
                                                <w:bottom w:val="none" w:sz="0" w:space="0" w:color="auto"/>
                                                <w:right w:val="none" w:sz="0" w:space="0" w:color="auto"/>
                                              </w:divBdr>
                                            </w:div>
                                          </w:divsChild>
                                        </w:div>
                                        <w:div w:id="853108678">
                                          <w:marLeft w:val="0"/>
                                          <w:marRight w:val="0"/>
                                          <w:marTop w:val="0"/>
                                          <w:marBottom w:val="0"/>
                                          <w:divBdr>
                                            <w:top w:val="none" w:sz="0" w:space="0" w:color="auto"/>
                                            <w:left w:val="none" w:sz="0" w:space="0" w:color="auto"/>
                                            <w:bottom w:val="none" w:sz="0" w:space="0" w:color="auto"/>
                                            <w:right w:val="none" w:sz="0" w:space="0" w:color="auto"/>
                                          </w:divBdr>
                                        </w:div>
                                        <w:div w:id="92283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05981">
                                  <w:marLeft w:val="0"/>
                                  <w:marRight w:val="0"/>
                                  <w:marTop w:val="0"/>
                                  <w:marBottom w:val="0"/>
                                  <w:divBdr>
                                    <w:top w:val="none" w:sz="0" w:space="0" w:color="auto"/>
                                    <w:left w:val="none" w:sz="0" w:space="0" w:color="auto"/>
                                    <w:bottom w:val="none" w:sz="0" w:space="0" w:color="auto"/>
                                    <w:right w:val="none" w:sz="0" w:space="0" w:color="auto"/>
                                  </w:divBdr>
                                  <w:divsChild>
                                    <w:div w:id="1704788492">
                                      <w:marLeft w:val="0"/>
                                      <w:marRight w:val="0"/>
                                      <w:marTop w:val="0"/>
                                      <w:marBottom w:val="75"/>
                                      <w:divBdr>
                                        <w:top w:val="none" w:sz="0" w:space="0" w:color="auto"/>
                                        <w:left w:val="none" w:sz="0" w:space="0" w:color="auto"/>
                                        <w:bottom w:val="none" w:sz="0" w:space="0" w:color="auto"/>
                                        <w:right w:val="none" w:sz="0" w:space="0" w:color="auto"/>
                                      </w:divBdr>
                                    </w:div>
                                    <w:div w:id="1117721089">
                                      <w:marLeft w:val="0"/>
                                      <w:marRight w:val="0"/>
                                      <w:marTop w:val="0"/>
                                      <w:marBottom w:val="0"/>
                                      <w:divBdr>
                                        <w:top w:val="none" w:sz="0" w:space="0" w:color="auto"/>
                                        <w:left w:val="none" w:sz="0" w:space="0" w:color="auto"/>
                                        <w:bottom w:val="none" w:sz="0" w:space="0" w:color="auto"/>
                                        <w:right w:val="none" w:sz="0" w:space="0" w:color="auto"/>
                                      </w:divBdr>
                                      <w:divsChild>
                                        <w:div w:id="1871916266">
                                          <w:marLeft w:val="0"/>
                                          <w:marRight w:val="0"/>
                                          <w:marTop w:val="0"/>
                                          <w:marBottom w:val="0"/>
                                          <w:divBdr>
                                            <w:top w:val="none" w:sz="0" w:space="0" w:color="auto"/>
                                            <w:left w:val="none" w:sz="0" w:space="0" w:color="auto"/>
                                            <w:bottom w:val="none" w:sz="0" w:space="0" w:color="auto"/>
                                            <w:right w:val="none" w:sz="0" w:space="0" w:color="auto"/>
                                          </w:divBdr>
                                          <w:divsChild>
                                            <w:div w:id="100951194">
                                              <w:marLeft w:val="0"/>
                                              <w:marRight w:val="0"/>
                                              <w:marTop w:val="0"/>
                                              <w:marBottom w:val="0"/>
                                              <w:divBdr>
                                                <w:top w:val="none" w:sz="0" w:space="0" w:color="auto"/>
                                                <w:left w:val="none" w:sz="0" w:space="0" w:color="auto"/>
                                                <w:bottom w:val="none" w:sz="0" w:space="0" w:color="auto"/>
                                                <w:right w:val="none" w:sz="0" w:space="0" w:color="auto"/>
                                              </w:divBdr>
                                            </w:div>
                                            <w:div w:id="162012452">
                                              <w:marLeft w:val="0"/>
                                              <w:marRight w:val="0"/>
                                              <w:marTop w:val="0"/>
                                              <w:marBottom w:val="0"/>
                                              <w:divBdr>
                                                <w:top w:val="none" w:sz="0" w:space="0" w:color="auto"/>
                                                <w:left w:val="none" w:sz="0" w:space="0" w:color="auto"/>
                                                <w:bottom w:val="none" w:sz="0" w:space="0" w:color="auto"/>
                                                <w:right w:val="none" w:sz="0" w:space="0" w:color="auto"/>
                                              </w:divBdr>
                                            </w:div>
                                          </w:divsChild>
                                        </w:div>
                                        <w:div w:id="320699420">
                                          <w:marLeft w:val="0"/>
                                          <w:marRight w:val="0"/>
                                          <w:marTop w:val="0"/>
                                          <w:marBottom w:val="0"/>
                                          <w:divBdr>
                                            <w:top w:val="none" w:sz="0" w:space="0" w:color="auto"/>
                                            <w:left w:val="none" w:sz="0" w:space="0" w:color="auto"/>
                                            <w:bottom w:val="none" w:sz="0" w:space="0" w:color="auto"/>
                                            <w:right w:val="none" w:sz="0" w:space="0" w:color="auto"/>
                                          </w:divBdr>
                                        </w:div>
                                        <w:div w:id="17487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40746">
                                  <w:marLeft w:val="0"/>
                                  <w:marRight w:val="0"/>
                                  <w:marTop w:val="0"/>
                                  <w:marBottom w:val="0"/>
                                  <w:divBdr>
                                    <w:top w:val="none" w:sz="0" w:space="0" w:color="auto"/>
                                    <w:left w:val="none" w:sz="0" w:space="0" w:color="auto"/>
                                    <w:bottom w:val="none" w:sz="0" w:space="0" w:color="auto"/>
                                    <w:right w:val="none" w:sz="0" w:space="0" w:color="auto"/>
                                  </w:divBdr>
                                  <w:divsChild>
                                    <w:div w:id="423914127">
                                      <w:marLeft w:val="0"/>
                                      <w:marRight w:val="0"/>
                                      <w:marTop w:val="0"/>
                                      <w:marBottom w:val="0"/>
                                      <w:divBdr>
                                        <w:top w:val="none" w:sz="0" w:space="0" w:color="auto"/>
                                        <w:left w:val="none" w:sz="0" w:space="0" w:color="auto"/>
                                        <w:bottom w:val="none" w:sz="0" w:space="0" w:color="auto"/>
                                        <w:right w:val="none" w:sz="0" w:space="0" w:color="auto"/>
                                      </w:divBdr>
                                    </w:div>
                                    <w:div w:id="231232997">
                                      <w:marLeft w:val="0"/>
                                      <w:marRight w:val="0"/>
                                      <w:marTop w:val="0"/>
                                      <w:marBottom w:val="0"/>
                                      <w:divBdr>
                                        <w:top w:val="none" w:sz="0" w:space="0" w:color="auto"/>
                                        <w:left w:val="none" w:sz="0" w:space="0" w:color="auto"/>
                                        <w:bottom w:val="none" w:sz="0" w:space="0" w:color="auto"/>
                                        <w:right w:val="none" w:sz="0" w:space="0" w:color="auto"/>
                                      </w:divBdr>
                                    </w:div>
                                    <w:div w:id="1241716030">
                                      <w:marLeft w:val="0"/>
                                      <w:marRight w:val="0"/>
                                      <w:marTop w:val="0"/>
                                      <w:marBottom w:val="0"/>
                                      <w:divBdr>
                                        <w:top w:val="none" w:sz="0" w:space="0" w:color="auto"/>
                                        <w:left w:val="none" w:sz="0" w:space="0" w:color="auto"/>
                                        <w:bottom w:val="none" w:sz="0" w:space="0" w:color="auto"/>
                                        <w:right w:val="none" w:sz="0" w:space="0" w:color="auto"/>
                                      </w:divBdr>
                                    </w:div>
                                    <w:div w:id="2075464687">
                                      <w:marLeft w:val="0"/>
                                      <w:marRight w:val="0"/>
                                      <w:marTop w:val="0"/>
                                      <w:marBottom w:val="0"/>
                                      <w:divBdr>
                                        <w:top w:val="none" w:sz="0" w:space="0" w:color="auto"/>
                                        <w:left w:val="none" w:sz="0" w:space="0" w:color="auto"/>
                                        <w:bottom w:val="none" w:sz="0" w:space="0" w:color="auto"/>
                                        <w:right w:val="none" w:sz="0" w:space="0" w:color="auto"/>
                                      </w:divBdr>
                                    </w:div>
                                    <w:div w:id="1108157683">
                                      <w:marLeft w:val="0"/>
                                      <w:marRight w:val="0"/>
                                      <w:marTop w:val="0"/>
                                      <w:marBottom w:val="0"/>
                                      <w:divBdr>
                                        <w:top w:val="none" w:sz="0" w:space="0" w:color="auto"/>
                                        <w:left w:val="none" w:sz="0" w:space="0" w:color="auto"/>
                                        <w:bottom w:val="none" w:sz="0" w:space="0" w:color="auto"/>
                                        <w:right w:val="none" w:sz="0" w:space="0" w:color="auto"/>
                                      </w:divBdr>
                                    </w:div>
                                    <w:div w:id="36833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492737">
          <w:marLeft w:val="-225"/>
          <w:marRight w:val="-225"/>
          <w:marTop w:val="0"/>
          <w:marBottom w:val="0"/>
          <w:divBdr>
            <w:top w:val="none" w:sz="0" w:space="0" w:color="auto"/>
            <w:left w:val="none" w:sz="0" w:space="0" w:color="auto"/>
            <w:bottom w:val="none" w:sz="0" w:space="0" w:color="auto"/>
            <w:right w:val="none" w:sz="0" w:space="0" w:color="auto"/>
          </w:divBdr>
          <w:divsChild>
            <w:div w:id="397095548">
              <w:marLeft w:val="0"/>
              <w:marRight w:val="0"/>
              <w:marTop w:val="0"/>
              <w:marBottom w:val="0"/>
              <w:divBdr>
                <w:top w:val="none" w:sz="0" w:space="0" w:color="auto"/>
                <w:left w:val="none" w:sz="0" w:space="0" w:color="auto"/>
                <w:bottom w:val="none" w:sz="0" w:space="0" w:color="auto"/>
                <w:right w:val="none" w:sz="0" w:space="0" w:color="auto"/>
              </w:divBdr>
              <w:divsChild>
                <w:div w:id="589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passage/?search=James%205:13-18)&amp;version=NLT" TargetMode="External"/><Relationship Id="rId3" Type="http://schemas.openxmlformats.org/officeDocument/2006/relationships/settings" Target="settings.xml"/><Relationship Id="rId7" Type="http://schemas.openxmlformats.org/officeDocument/2006/relationships/hyperlink" Target="http://www.biblegateway.com/passage/?search=Acts%2028:7-9&amp;version=N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egateway.com/passage/?search=Jonah%202&amp;version=NLT" TargetMode="External"/><Relationship Id="rId11" Type="http://schemas.openxmlformats.org/officeDocument/2006/relationships/theme" Target="theme/theme1.xml"/><Relationship Id="rId5" Type="http://schemas.openxmlformats.org/officeDocument/2006/relationships/hyperlink" Target="http://www.biblegateway.com/passage/?search=Isaiah%2038:1-5&amp;version=N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mazon.com/Give-Your-Kids-Keys-Sustainable/dp/0830757201/ref=asap_bc?ie=UTF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1138</Words>
  <Characters>6490</Characters>
  <Application>Microsoft Office Word</Application>
  <DocSecurity>0</DocSecurity>
  <Lines>54</Lines>
  <Paragraphs>15</Paragraphs>
  <ScaleCrop>false</ScaleCrop>
  <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Harris</dc:creator>
  <cp:keywords/>
  <dc:description/>
  <cp:lastModifiedBy>Anthony Harris</cp:lastModifiedBy>
  <cp:revision>2</cp:revision>
  <dcterms:created xsi:type="dcterms:W3CDTF">2020-04-19T07:35:00Z</dcterms:created>
  <dcterms:modified xsi:type="dcterms:W3CDTF">2020-04-19T07:44:00Z</dcterms:modified>
</cp:coreProperties>
</file>